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2" w:rsidRDefault="00E41FA2" w:rsidP="00E41FA2">
      <w:pPr>
        <w:pStyle w:val="Bezodstpw"/>
      </w:pPr>
      <w:r>
        <w:t>Nr sprawy: WORD.WAG.220.3.2017</w:t>
      </w:r>
    </w:p>
    <w:p w:rsidR="00E41FA2" w:rsidRDefault="00E41FA2" w:rsidP="00E41FA2">
      <w:pPr>
        <w:pStyle w:val="Bezodstpw"/>
        <w:jc w:val="right"/>
      </w:pPr>
      <w:r>
        <w:t>Załącznik nr 3</w:t>
      </w:r>
    </w:p>
    <w:p w:rsidR="00E41FA2" w:rsidRDefault="00E41FA2" w:rsidP="00E41FA2">
      <w:pPr>
        <w:jc w:val="right"/>
        <w:rPr>
          <w:b/>
          <w:sz w:val="28"/>
          <w:szCs w:val="28"/>
        </w:rPr>
      </w:pPr>
      <w:r>
        <w:t>do ogłoszenia o przetargu</w:t>
      </w:r>
    </w:p>
    <w:p w:rsidR="00E41FA2" w:rsidRDefault="00E41FA2" w:rsidP="004A198F">
      <w:pPr>
        <w:jc w:val="center"/>
        <w:rPr>
          <w:b/>
          <w:sz w:val="28"/>
          <w:szCs w:val="28"/>
        </w:rPr>
      </w:pPr>
    </w:p>
    <w:p w:rsidR="00644F45" w:rsidRDefault="004A198F" w:rsidP="004A198F">
      <w:pPr>
        <w:jc w:val="center"/>
        <w:rPr>
          <w:b/>
          <w:sz w:val="28"/>
          <w:szCs w:val="28"/>
        </w:rPr>
      </w:pPr>
      <w:r w:rsidRPr="004A198F">
        <w:rPr>
          <w:b/>
          <w:sz w:val="28"/>
          <w:szCs w:val="28"/>
        </w:rPr>
        <w:t>SPECYFIKACJA PRODUKTÓW PROMUJĄCYCH BEZPIECZEŃSTWO RUCHU DROGOWEGO</w:t>
      </w:r>
    </w:p>
    <w:p w:rsidR="004A198F" w:rsidRDefault="004A198F" w:rsidP="004A198F">
      <w:pPr>
        <w:jc w:val="center"/>
        <w:rPr>
          <w:b/>
          <w:sz w:val="28"/>
          <w:szCs w:val="28"/>
        </w:rPr>
      </w:pPr>
    </w:p>
    <w:p w:rsidR="007C5F7C" w:rsidRDefault="007C5F7C" w:rsidP="004A198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Kamizelki odblaskowe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ogółem 2000 sztuk</w:t>
      </w:r>
    </w:p>
    <w:p w:rsidR="007C5F7C" w:rsidRDefault="007C5F7C" w:rsidP="007C5F7C">
      <w:pPr>
        <w:pStyle w:val="Akapitzlist"/>
        <w:rPr>
          <w:b/>
          <w:sz w:val="28"/>
          <w:szCs w:val="28"/>
        </w:rPr>
      </w:pPr>
    </w:p>
    <w:p w:rsidR="004A198F" w:rsidRPr="004A198F" w:rsidRDefault="004A198F" w:rsidP="007C5F7C">
      <w:pPr>
        <w:pStyle w:val="Akapitzlist"/>
        <w:numPr>
          <w:ilvl w:val="0"/>
          <w:numId w:val="25"/>
        </w:numPr>
        <w:rPr>
          <w:b/>
          <w:sz w:val="28"/>
          <w:szCs w:val="28"/>
        </w:rPr>
      </w:pPr>
      <w:r w:rsidRPr="004A198F">
        <w:rPr>
          <w:b/>
          <w:sz w:val="28"/>
          <w:szCs w:val="28"/>
        </w:rPr>
        <w:t xml:space="preserve">Kamizelka odblaskowa </w:t>
      </w:r>
      <w:r w:rsidR="00CD18C6">
        <w:rPr>
          <w:b/>
          <w:sz w:val="28"/>
          <w:szCs w:val="28"/>
        </w:rPr>
        <w:t>dla dzieci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CD18C6">
        <w:rPr>
          <w:b/>
          <w:sz w:val="28"/>
          <w:szCs w:val="28"/>
        </w:rPr>
        <w:t>16</w:t>
      </w:r>
      <w:r w:rsidRPr="004A198F">
        <w:rPr>
          <w:b/>
          <w:sz w:val="28"/>
          <w:szCs w:val="28"/>
        </w:rPr>
        <w:t>00 sztuk</w:t>
      </w:r>
    </w:p>
    <w:p w:rsidR="004A198F" w:rsidRPr="004A198F" w:rsidRDefault="004A198F" w:rsidP="004A198F">
      <w:pPr>
        <w:pStyle w:val="Akapitzlist"/>
        <w:rPr>
          <w:b/>
          <w:sz w:val="28"/>
          <w:szCs w:val="28"/>
        </w:rPr>
      </w:pPr>
    </w:p>
    <w:p w:rsidR="004A198F" w:rsidRDefault="00201530" w:rsidP="004513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</w:t>
      </w:r>
      <w:r w:rsidR="004A198F">
        <w:rPr>
          <w:sz w:val="28"/>
          <w:szCs w:val="28"/>
        </w:rPr>
        <w:t xml:space="preserve"> 92-110</w:t>
      </w:r>
      <w:r w:rsidR="0055358B">
        <w:rPr>
          <w:sz w:val="28"/>
          <w:szCs w:val="28"/>
        </w:rPr>
        <w:t>cm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45136F">
        <w:rPr>
          <w:sz w:val="28"/>
          <w:szCs w:val="28"/>
        </w:rPr>
        <w:t>3</w:t>
      </w:r>
      <w:r w:rsidR="004A198F">
        <w:rPr>
          <w:sz w:val="28"/>
          <w:szCs w:val="28"/>
        </w:rPr>
        <w:t xml:space="preserve">00 sztuk   </w:t>
      </w:r>
    </w:p>
    <w:p w:rsidR="004A198F" w:rsidRPr="007D134B" w:rsidRDefault="004A198F" w:rsidP="007D134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D134B">
        <w:rPr>
          <w:sz w:val="24"/>
          <w:szCs w:val="24"/>
        </w:rPr>
        <w:t>szer.</w:t>
      </w:r>
      <w:r w:rsidR="007D134B" w:rsidRPr="007D134B">
        <w:rPr>
          <w:sz w:val="24"/>
          <w:szCs w:val="24"/>
        </w:rPr>
        <w:t xml:space="preserve"> </w:t>
      </w:r>
      <w:r w:rsidRPr="007D134B">
        <w:rPr>
          <w:sz w:val="24"/>
          <w:szCs w:val="24"/>
        </w:rPr>
        <w:t xml:space="preserve">x wys. </w:t>
      </w:r>
      <w:r w:rsidR="00103241">
        <w:rPr>
          <w:sz w:val="24"/>
          <w:szCs w:val="24"/>
        </w:rPr>
        <w:t xml:space="preserve"> </w:t>
      </w:r>
      <w:r w:rsidRPr="007D134B">
        <w:rPr>
          <w:sz w:val="24"/>
          <w:szCs w:val="24"/>
        </w:rPr>
        <w:t>40</w:t>
      </w:r>
      <w:r w:rsidR="0020625B">
        <w:rPr>
          <w:sz w:val="24"/>
          <w:szCs w:val="24"/>
        </w:rPr>
        <w:t xml:space="preserve"> </w:t>
      </w:r>
      <w:r w:rsidRPr="007D134B"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 w:rsidRPr="007D134B">
        <w:rPr>
          <w:sz w:val="24"/>
          <w:szCs w:val="24"/>
        </w:rPr>
        <w:t>43</w:t>
      </w:r>
      <w:r w:rsidR="0055358B">
        <w:rPr>
          <w:sz w:val="24"/>
          <w:szCs w:val="24"/>
        </w:rPr>
        <w:t>cm</w:t>
      </w:r>
      <w:r w:rsidR="00201530">
        <w:rPr>
          <w:sz w:val="24"/>
          <w:szCs w:val="24"/>
        </w:rPr>
        <w:t xml:space="preserve"> (tolerancja wymiarów +/-5%)</w:t>
      </w:r>
    </w:p>
    <w:p w:rsidR="007D134B" w:rsidRPr="005F05A4" w:rsidRDefault="004A198F" w:rsidP="004A198F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kamizelka odblaskowa z gotowymi nadrukami: słoń, koala</w:t>
      </w:r>
      <w:r w:rsidR="007D134B" w:rsidRPr="005F05A4">
        <w:rPr>
          <w:sz w:val="24"/>
          <w:szCs w:val="24"/>
        </w:rPr>
        <w:t>, „stopek” lub podobne</w:t>
      </w:r>
      <w:r w:rsidRPr="005F05A4">
        <w:rPr>
          <w:sz w:val="24"/>
          <w:szCs w:val="24"/>
        </w:rPr>
        <w:t xml:space="preserve"> ( po 100 sztuk)</w:t>
      </w:r>
    </w:p>
    <w:p w:rsidR="007D134B" w:rsidRPr="005F05A4" w:rsidRDefault="007D134B" w:rsidP="004A198F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wkładana przez głowę, z gum</w:t>
      </w:r>
      <w:r w:rsidR="0045136F" w:rsidRPr="005F05A4">
        <w:rPr>
          <w:sz w:val="24"/>
          <w:szCs w:val="24"/>
        </w:rPr>
        <w:t>kami po bokach</w:t>
      </w:r>
    </w:p>
    <w:p w:rsidR="007D134B" w:rsidRPr="005F05A4" w:rsidRDefault="004A198F" w:rsidP="004A198F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poliester 100%</w:t>
      </w:r>
    </w:p>
    <w:p w:rsidR="007D134B" w:rsidRPr="005F05A4" w:rsidRDefault="004A198F" w:rsidP="004A198F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materiał certyfikowany EN1150</w:t>
      </w:r>
    </w:p>
    <w:p w:rsidR="004A198F" w:rsidRPr="005F05A4" w:rsidRDefault="004A198F" w:rsidP="004A198F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kolor żółty i pomarańczowy</w:t>
      </w:r>
      <w:r w:rsidR="007D134B" w:rsidRPr="005F05A4">
        <w:rPr>
          <w:sz w:val="24"/>
          <w:szCs w:val="24"/>
        </w:rPr>
        <w:t xml:space="preserve">: </w:t>
      </w:r>
      <w:r w:rsidRPr="005F05A4">
        <w:rPr>
          <w:sz w:val="24"/>
          <w:szCs w:val="24"/>
        </w:rPr>
        <w:t>żółty  200 sztuk</w:t>
      </w:r>
      <w:r w:rsidR="007D134B" w:rsidRPr="005F05A4">
        <w:rPr>
          <w:sz w:val="24"/>
          <w:szCs w:val="24"/>
        </w:rPr>
        <w:t xml:space="preserve">; </w:t>
      </w:r>
      <w:r w:rsidRPr="005F05A4">
        <w:rPr>
          <w:sz w:val="24"/>
          <w:szCs w:val="24"/>
        </w:rPr>
        <w:t xml:space="preserve"> pomarańczowy 100 sztuk</w:t>
      </w:r>
    </w:p>
    <w:p w:rsidR="0045136F" w:rsidRDefault="0045136F" w:rsidP="004A198F">
      <w:pPr>
        <w:pStyle w:val="Bezodstpw"/>
      </w:pPr>
    </w:p>
    <w:p w:rsidR="0045136F" w:rsidRPr="0045136F" w:rsidRDefault="00201530" w:rsidP="0045136F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</w:t>
      </w:r>
      <w:r w:rsidR="0055358B">
        <w:rPr>
          <w:sz w:val="28"/>
          <w:szCs w:val="28"/>
        </w:rPr>
        <w:t xml:space="preserve"> 110-122cm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45136F">
        <w:rPr>
          <w:sz w:val="28"/>
          <w:szCs w:val="28"/>
        </w:rPr>
        <w:t xml:space="preserve">300 sztuk                              </w:t>
      </w:r>
    </w:p>
    <w:p w:rsidR="0045136F" w:rsidRDefault="0045136F" w:rsidP="0045136F">
      <w:pPr>
        <w:pStyle w:val="Bezodstpw"/>
      </w:pPr>
    </w:p>
    <w:p w:rsidR="0045136F" w:rsidRDefault="0045136F" w:rsidP="007D134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5136F">
        <w:rPr>
          <w:sz w:val="24"/>
          <w:szCs w:val="24"/>
        </w:rPr>
        <w:t>szer.</w:t>
      </w:r>
      <w:r w:rsidR="007D134B">
        <w:rPr>
          <w:sz w:val="24"/>
          <w:szCs w:val="24"/>
        </w:rPr>
        <w:t xml:space="preserve"> </w:t>
      </w:r>
      <w:r w:rsidR="00201530">
        <w:rPr>
          <w:sz w:val="24"/>
          <w:szCs w:val="24"/>
        </w:rPr>
        <w:t>x wys.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="0020625B">
        <w:rPr>
          <w:sz w:val="24"/>
          <w:szCs w:val="24"/>
        </w:rPr>
        <w:t xml:space="preserve"> </w:t>
      </w:r>
      <w:r w:rsidRPr="0045136F"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 w:rsidRPr="0045136F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55358B">
        <w:rPr>
          <w:sz w:val="24"/>
          <w:szCs w:val="24"/>
        </w:rPr>
        <w:t xml:space="preserve">cm </w:t>
      </w:r>
      <w:r w:rsidR="00201530">
        <w:rPr>
          <w:sz w:val="24"/>
          <w:szCs w:val="24"/>
        </w:rPr>
        <w:t>(tolerancja wymiarów +/-5%)</w:t>
      </w:r>
    </w:p>
    <w:p w:rsidR="0045136F" w:rsidRDefault="0045136F" w:rsidP="0045136F">
      <w:pPr>
        <w:pStyle w:val="Bezodstpw"/>
        <w:rPr>
          <w:sz w:val="24"/>
          <w:szCs w:val="24"/>
        </w:rPr>
      </w:pP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kamizelka odblaskowa z gotowymi nadrukami: słoń, koala, „stopek” lub podobne ( po 100 sztuk)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wkładana przez głowę, z gumkami po bokach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poliester 100%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materiał certyfikowany EN1150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kolor żółty i pomarańczowy: żółty  200 sztuk;  pomarańczowy 100 sztuk</w:t>
      </w:r>
    </w:p>
    <w:p w:rsidR="0045136F" w:rsidRDefault="0045136F" w:rsidP="0045136F">
      <w:pPr>
        <w:pStyle w:val="Bezodstpw"/>
      </w:pPr>
    </w:p>
    <w:p w:rsidR="0045136F" w:rsidRDefault="0045136F" w:rsidP="0045136F">
      <w:pPr>
        <w:pStyle w:val="Bezodstpw"/>
      </w:pPr>
      <w:r>
        <w:t xml:space="preserve">      </w:t>
      </w:r>
    </w:p>
    <w:p w:rsidR="0045136F" w:rsidRDefault="0045136F" w:rsidP="0045136F">
      <w:pPr>
        <w:pStyle w:val="Bezodstpw"/>
      </w:pPr>
    </w:p>
    <w:p w:rsidR="0045136F" w:rsidRPr="0045136F" w:rsidRDefault="00201530" w:rsidP="0045136F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</w:t>
      </w:r>
      <w:r w:rsidR="0045136F" w:rsidRPr="0045136F">
        <w:rPr>
          <w:sz w:val="28"/>
          <w:szCs w:val="28"/>
        </w:rPr>
        <w:t xml:space="preserve"> </w:t>
      </w:r>
      <w:r w:rsidR="0045136F">
        <w:rPr>
          <w:sz w:val="28"/>
          <w:szCs w:val="28"/>
        </w:rPr>
        <w:t>120-134</w:t>
      </w:r>
      <w:r w:rsidR="00103241">
        <w:rPr>
          <w:sz w:val="28"/>
          <w:szCs w:val="28"/>
        </w:rPr>
        <w:t>cm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45136F">
        <w:rPr>
          <w:sz w:val="28"/>
          <w:szCs w:val="28"/>
        </w:rPr>
        <w:t xml:space="preserve">500 sztuk                              </w:t>
      </w:r>
    </w:p>
    <w:p w:rsidR="0045136F" w:rsidRDefault="0045136F" w:rsidP="0045136F">
      <w:pPr>
        <w:pStyle w:val="Bezodstpw"/>
      </w:pPr>
    </w:p>
    <w:p w:rsidR="0045136F" w:rsidRDefault="0045136F" w:rsidP="004A198F">
      <w:pPr>
        <w:pStyle w:val="Bezodstpw"/>
      </w:pPr>
    </w:p>
    <w:p w:rsidR="0045136F" w:rsidRDefault="0045136F" w:rsidP="0055358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5136F">
        <w:rPr>
          <w:sz w:val="24"/>
          <w:szCs w:val="24"/>
        </w:rPr>
        <w:t>szer.</w:t>
      </w:r>
      <w:r w:rsidR="00553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wys. 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55358B">
        <w:rPr>
          <w:sz w:val="24"/>
          <w:szCs w:val="24"/>
        </w:rPr>
        <w:t xml:space="preserve">cm </w:t>
      </w:r>
      <w:r w:rsidR="00201530">
        <w:rPr>
          <w:sz w:val="24"/>
          <w:szCs w:val="24"/>
        </w:rPr>
        <w:t>(tolerancja wymiarów +/-5%)</w:t>
      </w:r>
    </w:p>
    <w:p w:rsidR="0045136F" w:rsidRDefault="0045136F" w:rsidP="0045136F">
      <w:pPr>
        <w:pStyle w:val="Bezodstpw"/>
        <w:rPr>
          <w:sz w:val="24"/>
          <w:szCs w:val="24"/>
        </w:rPr>
      </w:pP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kamizelka odblaskowa z nadrukami: słoń, koala, „stopek” lub podobne</w:t>
      </w:r>
      <w:r w:rsidR="007C5F7C">
        <w:rPr>
          <w:sz w:val="24"/>
          <w:szCs w:val="24"/>
        </w:rPr>
        <w:t xml:space="preserve"> (</w:t>
      </w:r>
      <w:r w:rsidRPr="005F05A4">
        <w:rPr>
          <w:sz w:val="24"/>
          <w:szCs w:val="24"/>
        </w:rPr>
        <w:t>po 100 sztuk)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lastRenderedPageBreak/>
        <w:t>wkładana przez głowę, z gumkami po bokach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poliester 100%</w:t>
      </w:r>
    </w:p>
    <w:p w:rsidR="007D134B" w:rsidRPr="005F05A4" w:rsidRDefault="007D134B" w:rsidP="007D134B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materiał certyfikowany EN1150</w:t>
      </w:r>
    </w:p>
    <w:p w:rsidR="0055358B" w:rsidRPr="005F05A4" w:rsidRDefault="007D134B" w:rsidP="0045136F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F05A4">
        <w:rPr>
          <w:sz w:val="24"/>
          <w:szCs w:val="24"/>
        </w:rPr>
        <w:t>kolor żółty i pomarańczowy:</w:t>
      </w:r>
      <w:r w:rsidR="0055358B" w:rsidRPr="005F05A4">
        <w:rPr>
          <w:sz w:val="24"/>
          <w:szCs w:val="24"/>
        </w:rPr>
        <w:t xml:space="preserve"> </w:t>
      </w:r>
      <w:r w:rsidR="0045136F" w:rsidRPr="005F05A4">
        <w:rPr>
          <w:sz w:val="24"/>
          <w:szCs w:val="24"/>
        </w:rPr>
        <w:t>żółty  350 sztuk</w:t>
      </w:r>
      <w:r w:rsidR="0055358B" w:rsidRPr="005F05A4">
        <w:rPr>
          <w:sz w:val="24"/>
          <w:szCs w:val="24"/>
        </w:rPr>
        <w:t>;</w:t>
      </w:r>
      <w:r w:rsidR="0045136F" w:rsidRPr="005F05A4">
        <w:rPr>
          <w:sz w:val="24"/>
          <w:szCs w:val="24"/>
        </w:rPr>
        <w:t xml:space="preserve"> pomarańczowy 150 sztuk</w:t>
      </w:r>
    </w:p>
    <w:p w:rsidR="00103241" w:rsidRDefault="00103241" w:rsidP="0055358B">
      <w:pPr>
        <w:pStyle w:val="Bezodstpw"/>
        <w:ind w:left="1068"/>
      </w:pPr>
    </w:p>
    <w:p w:rsidR="00CD18C6" w:rsidRDefault="00CD18C6" w:rsidP="0045136F">
      <w:pPr>
        <w:pStyle w:val="Bezodstpw"/>
      </w:pPr>
    </w:p>
    <w:p w:rsidR="00CD18C6" w:rsidRDefault="00201530" w:rsidP="00CD18C6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</w:t>
      </w:r>
      <w:r w:rsidR="00CD18C6" w:rsidRPr="0045136F">
        <w:rPr>
          <w:sz w:val="28"/>
          <w:szCs w:val="28"/>
        </w:rPr>
        <w:t xml:space="preserve"> </w:t>
      </w:r>
      <w:r w:rsidR="00CD18C6">
        <w:rPr>
          <w:sz w:val="28"/>
          <w:szCs w:val="28"/>
        </w:rPr>
        <w:t>140-164</w:t>
      </w:r>
      <w:r w:rsidR="005F05A4">
        <w:rPr>
          <w:sz w:val="28"/>
          <w:szCs w:val="28"/>
        </w:rPr>
        <w:t>cm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CD18C6">
        <w:rPr>
          <w:sz w:val="28"/>
          <w:szCs w:val="28"/>
        </w:rPr>
        <w:t xml:space="preserve">300 sztuk </w:t>
      </w:r>
    </w:p>
    <w:p w:rsidR="00CD18C6" w:rsidRDefault="00CD18C6" w:rsidP="00CD18C6">
      <w:pPr>
        <w:pStyle w:val="Bezodstpw"/>
        <w:ind w:left="1125"/>
        <w:rPr>
          <w:sz w:val="28"/>
          <w:szCs w:val="28"/>
        </w:rPr>
      </w:pPr>
    </w:p>
    <w:p w:rsidR="00CD18C6" w:rsidRDefault="00CD18C6" w:rsidP="0055358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5136F">
        <w:rPr>
          <w:sz w:val="24"/>
          <w:szCs w:val="24"/>
        </w:rPr>
        <w:t>szer.</w:t>
      </w:r>
      <w:r w:rsidR="0055358B">
        <w:rPr>
          <w:sz w:val="24"/>
          <w:szCs w:val="24"/>
        </w:rPr>
        <w:t xml:space="preserve"> </w:t>
      </w:r>
      <w:r>
        <w:rPr>
          <w:sz w:val="24"/>
          <w:szCs w:val="24"/>
        </w:rPr>
        <w:t>x wys. 50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 w:rsidR="0055358B">
        <w:rPr>
          <w:sz w:val="24"/>
          <w:szCs w:val="24"/>
        </w:rPr>
        <w:t xml:space="preserve">cm </w:t>
      </w:r>
      <w:r w:rsidR="00201530">
        <w:rPr>
          <w:sz w:val="24"/>
          <w:szCs w:val="24"/>
        </w:rPr>
        <w:t>(tolerancja wymiarów +/-5%)</w:t>
      </w:r>
    </w:p>
    <w:p w:rsidR="00CD18C6" w:rsidRDefault="00CD18C6" w:rsidP="00CD18C6">
      <w:pPr>
        <w:pStyle w:val="Bezodstpw"/>
        <w:rPr>
          <w:sz w:val="28"/>
          <w:szCs w:val="28"/>
        </w:rPr>
      </w:pPr>
    </w:p>
    <w:p w:rsidR="0055358B" w:rsidRPr="007C5F7C" w:rsidRDefault="00CD18C6" w:rsidP="00CD18C6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kamizelka odblaskowa z nadrukiem uśmiechniętej odblaskowej buźki</w:t>
      </w:r>
    </w:p>
    <w:p w:rsidR="0055358B" w:rsidRPr="007C5F7C" w:rsidRDefault="00CD18C6" w:rsidP="00CD18C6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wkładana przez głowę, z gumkami po bokach</w:t>
      </w:r>
    </w:p>
    <w:p w:rsidR="0055358B" w:rsidRPr="007C5F7C" w:rsidRDefault="00CD18C6" w:rsidP="00CD18C6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poliester 100%</w:t>
      </w:r>
    </w:p>
    <w:p w:rsidR="0055358B" w:rsidRPr="007C5F7C" w:rsidRDefault="00CD18C6" w:rsidP="00CD18C6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materiał certyfikowany EN1150</w:t>
      </w:r>
    </w:p>
    <w:p w:rsidR="00CD18C6" w:rsidRPr="007C5F7C" w:rsidRDefault="0055358B" w:rsidP="00CD18C6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kolor żółty</w:t>
      </w:r>
      <w:r w:rsidR="00CD18C6" w:rsidRPr="007C5F7C">
        <w:rPr>
          <w:sz w:val="24"/>
          <w:szCs w:val="24"/>
        </w:rPr>
        <w:t>, lamówka pomarańczowa</w:t>
      </w:r>
    </w:p>
    <w:p w:rsidR="00CD18C6" w:rsidRDefault="00CD18C6" w:rsidP="00CD18C6">
      <w:pPr>
        <w:pStyle w:val="Bezodstpw"/>
      </w:pPr>
    </w:p>
    <w:p w:rsidR="00CD18C6" w:rsidRDefault="00201530" w:rsidP="00CD18C6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Wzrost</w:t>
      </w:r>
      <w:r w:rsidR="00CD18C6" w:rsidRPr="0045136F">
        <w:rPr>
          <w:sz w:val="28"/>
          <w:szCs w:val="28"/>
        </w:rPr>
        <w:t xml:space="preserve"> </w:t>
      </w:r>
      <w:r w:rsidR="00CD18C6">
        <w:rPr>
          <w:sz w:val="28"/>
          <w:szCs w:val="28"/>
        </w:rPr>
        <w:t>158-166</w:t>
      </w:r>
      <w:r w:rsidR="00103241">
        <w:rPr>
          <w:sz w:val="28"/>
          <w:szCs w:val="28"/>
        </w:rPr>
        <w:t>cm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CD18C6">
        <w:rPr>
          <w:sz w:val="28"/>
          <w:szCs w:val="28"/>
        </w:rPr>
        <w:t xml:space="preserve">200 sztuk </w:t>
      </w:r>
    </w:p>
    <w:p w:rsidR="00CD18C6" w:rsidRDefault="00CD18C6" w:rsidP="00CD18C6">
      <w:pPr>
        <w:pStyle w:val="Bezodstpw"/>
        <w:ind w:left="1485"/>
        <w:rPr>
          <w:sz w:val="28"/>
          <w:szCs w:val="28"/>
        </w:rPr>
      </w:pPr>
    </w:p>
    <w:p w:rsidR="00CD18C6" w:rsidRDefault="00CD18C6" w:rsidP="0055358B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5136F">
        <w:rPr>
          <w:sz w:val="24"/>
          <w:szCs w:val="24"/>
        </w:rPr>
        <w:t>szer.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>x wys. 55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103241">
        <w:rPr>
          <w:sz w:val="24"/>
          <w:szCs w:val="24"/>
        </w:rPr>
        <w:t>cm</w:t>
      </w:r>
      <w:r w:rsidR="00201530">
        <w:rPr>
          <w:sz w:val="24"/>
          <w:szCs w:val="24"/>
        </w:rPr>
        <w:t xml:space="preserve"> (tolerancja wymiarów +/-5%)</w:t>
      </w:r>
    </w:p>
    <w:p w:rsidR="00CD18C6" w:rsidRDefault="00CD18C6" w:rsidP="00CD18C6">
      <w:pPr>
        <w:pStyle w:val="Bezodstpw"/>
        <w:rPr>
          <w:sz w:val="24"/>
          <w:szCs w:val="24"/>
        </w:rPr>
      </w:pPr>
    </w:p>
    <w:p w:rsidR="00103241" w:rsidRPr="007C5F7C" w:rsidRDefault="00103241" w:rsidP="0010324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kamizelka odblaskowa z nadrukiem uśmiechniętej odblaskowej buźki</w:t>
      </w:r>
    </w:p>
    <w:p w:rsidR="00103241" w:rsidRPr="007C5F7C" w:rsidRDefault="00103241" w:rsidP="0010324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wkładana przez głowę, z gumkami po bokach</w:t>
      </w:r>
    </w:p>
    <w:p w:rsidR="00103241" w:rsidRPr="007C5F7C" w:rsidRDefault="00103241" w:rsidP="0010324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poliester 100%</w:t>
      </w:r>
    </w:p>
    <w:p w:rsidR="00103241" w:rsidRPr="007C5F7C" w:rsidRDefault="00103241" w:rsidP="0010324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materiał certyfikowany EN1150</w:t>
      </w:r>
    </w:p>
    <w:p w:rsidR="00103241" w:rsidRPr="007C5F7C" w:rsidRDefault="00103241" w:rsidP="00103241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7C5F7C">
        <w:rPr>
          <w:sz w:val="24"/>
          <w:szCs w:val="24"/>
        </w:rPr>
        <w:t>kolor żółty, lamówka pomarańczowa</w:t>
      </w:r>
    </w:p>
    <w:p w:rsidR="00CD18C6" w:rsidRDefault="00CD18C6" w:rsidP="00CD18C6">
      <w:pPr>
        <w:pStyle w:val="Bezodstpw"/>
      </w:pPr>
    </w:p>
    <w:p w:rsidR="00CD18C6" w:rsidRDefault="00CD18C6" w:rsidP="00CD18C6">
      <w:pPr>
        <w:pStyle w:val="Bezodstpw"/>
      </w:pPr>
    </w:p>
    <w:p w:rsidR="00CD18C6" w:rsidRDefault="00CD18C6" w:rsidP="007C5F7C">
      <w:pPr>
        <w:pStyle w:val="Bezodstpw"/>
        <w:numPr>
          <w:ilvl w:val="0"/>
          <w:numId w:val="25"/>
        </w:numPr>
        <w:rPr>
          <w:b/>
          <w:sz w:val="28"/>
          <w:szCs w:val="28"/>
        </w:rPr>
      </w:pPr>
      <w:r w:rsidRPr="004A198F">
        <w:rPr>
          <w:b/>
          <w:sz w:val="28"/>
          <w:szCs w:val="28"/>
        </w:rPr>
        <w:t xml:space="preserve">Kamizelka odblaskowa </w:t>
      </w:r>
      <w:r>
        <w:rPr>
          <w:b/>
          <w:sz w:val="28"/>
          <w:szCs w:val="28"/>
        </w:rPr>
        <w:t>dla dorosłych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400 sztuk</w:t>
      </w:r>
    </w:p>
    <w:p w:rsidR="00CD18C6" w:rsidRDefault="00CD18C6" w:rsidP="00CD18C6">
      <w:pPr>
        <w:pStyle w:val="Bezodstpw"/>
      </w:pPr>
    </w:p>
    <w:p w:rsidR="00CD18C6" w:rsidRDefault="00CD18C6" w:rsidP="00CD18C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45136F">
        <w:rPr>
          <w:sz w:val="28"/>
          <w:szCs w:val="28"/>
        </w:rPr>
        <w:t xml:space="preserve">Rozmiar </w:t>
      </w:r>
      <w:r>
        <w:rPr>
          <w:sz w:val="28"/>
          <w:szCs w:val="28"/>
        </w:rPr>
        <w:t>L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>
        <w:rPr>
          <w:sz w:val="28"/>
          <w:szCs w:val="28"/>
        </w:rPr>
        <w:t xml:space="preserve">200 sztuk </w:t>
      </w:r>
    </w:p>
    <w:p w:rsidR="00CD18C6" w:rsidRDefault="00CD18C6" w:rsidP="00CD18C6">
      <w:pPr>
        <w:pStyle w:val="Bezodstpw"/>
        <w:ind w:left="1485"/>
        <w:rPr>
          <w:sz w:val="28"/>
          <w:szCs w:val="28"/>
        </w:rPr>
      </w:pPr>
    </w:p>
    <w:p w:rsidR="007E46E4" w:rsidRDefault="007E46E4" w:rsidP="00103241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5136F">
        <w:rPr>
          <w:sz w:val="24"/>
          <w:szCs w:val="24"/>
        </w:rPr>
        <w:t>szer.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wys. 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176</w:t>
      </w:r>
      <w:r w:rsidR="00103241">
        <w:rPr>
          <w:sz w:val="24"/>
          <w:szCs w:val="24"/>
        </w:rPr>
        <w:t>cm</w:t>
      </w:r>
      <w:r w:rsidR="00201530">
        <w:rPr>
          <w:sz w:val="24"/>
          <w:szCs w:val="24"/>
        </w:rPr>
        <w:t xml:space="preserve"> (tolerancja wymiarów +/-5%)</w:t>
      </w:r>
    </w:p>
    <w:p w:rsidR="007E46E4" w:rsidRDefault="007E46E4" w:rsidP="007E46E4">
      <w:pPr>
        <w:pStyle w:val="Bezodstpw"/>
        <w:rPr>
          <w:sz w:val="24"/>
          <w:szCs w:val="24"/>
        </w:rPr>
      </w:pPr>
    </w:p>
    <w:p w:rsidR="00103241" w:rsidRDefault="007E46E4" w:rsidP="007E46E4">
      <w:pPr>
        <w:pStyle w:val="Bezodstpw"/>
        <w:numPr>
          <w:ilvl w:val="0"/>
          <w:numId w:val="8"/>
        </w:numPr>
      </w:pPr>
      <w:r>
        <w:t>kamizelka odblaskowa uniwersalna dla dorosłych</w:t>
      </w:r>
    </w:p>
    <w:p w:rsidR="00103241" w:rsidRDefault="007E46E4" w:rsidP="007E46E4">
      <w:pPr>
        <w:pStyle w:val="Bezodstpw"/>
        <w:numPr>
          <w:ilvl w:val="0"/>
          <w:numId w:val="8"/>
        </w:numPr>
      </w:pPr>
      <w:r>
        <w:t>żółty materiał fluorescencyjny</w:t>
      </w:r>
    </w:p>
    <w:p w:rsidR="00103241" w:rsidRDefault="007E46E4" w:rsidP="007E46E4">
      <w:pPr>
        <w:pStyle w:val="Bezodstpw"/>
        <w:numPr>
          <w:ilvl w:val="0"/>
          <w:numId w:val="8"/>
        </w:numPr>
      </w:pPr>
      <w:r>
        <w:t>obszycie lamówką żółtą</w:t>
      </w:r>
    </w:p>
    <w:p w:rsidR="00103241" w:rsidRDefault="007E46E4" w:rsidP="007E46E4">
      <w:pPr>
        <w:pStyle w:val="Bezodstpw"/>
        <w:numPr>
          <w:ilvl w:val="0"/>
          <w:numId w:val="8"/>
        </w:numPr>
      </w:pPr>
      <w:r>
        <w:t>poliester 100%</w:t>
      </w:r>
    </w:p>
    <w:p w:rsidR="00103241" w:rsidRDefault="007E46E4" w:rsidP="007E46E4">
      <w:pPr>
        <w:pStyle w:val="Bezodstpw"/>
        <w:numPr>
          <w:ilvl w:val="0"/>
          <w:numId w:val="8"/>
        </w:numPr>
      </w:pPr>
      <w:r>
        <w:t>certyfikat EN ISO 20471:2013</w:t>
      </w:r>
    </w:p>
    <w:p w:rsidR="00103241" w:rsidRDefault="007E46E4" w:rsidP="007E46E4">
      <w:pPr>
        <w:pStyle w:val="Bezodstpw"/>
        <w:numPr>
          <w:ilvl w:val="0"/>
          <w:numId w:val="8"/>
        </w:numPr>
      </w:pPr>
      <w:r>
        <w:t xml:space="preserve">kolor żółty </w:t>
      </w:r>
    </w:p>
    <w:p w:rsidR="00103241" w:rsidRDefault="007E46E4" w:rsidP="007E46E4">
      <w:pPr>
        <w:pStyle w:val="Bezodstpw"/>
        <w:numPr>
          <w:ilvl w:val="0"/>
          <w:numId w:val="8"/>
        </w:numPr>
      </w:pPr>
      <w:r>
        <w:t>dwa poziome pasy odblaskowe zgodne z normą EN471</w:t>
      </w:r>
    </w:p>
    <w:p w:rsidR="007E46E4" w:rsidRDefault="007E46E4" w:rsidP="007E46E4">
      <w:pPr>
        <w:pStyle w:val="Bezodstpw"/>
        <w:numPr>
          <w:ilvl w:val="0"/>
          <w:numId w:val="8"/>
        </w:numPr>
      </w:pPr>
      <w:r>
        <w:t>zapięcie z przodu na rzep</w:t>
      </w:r>
    </w:p>
    <w:p w:rsidR="007E46E4" w:rsidRDefault="007E46E4" w:rsidP="007E46E4">
      <w:pPr>
        <w:pStyle w:val="Bezodstpw"/>
      </w:pPr>
    </w:p>
    <w:p w:rsidR="007E46E4" w:rsidRDefault="007E46E4" w:rsidP="007E46E4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45136F">
        <w:rPr>
          <w:sz w:val="28"/>
          <w:szCs w:val="28"/>
        </w:rPr>
        <w:t xml:space="preserve">Rozmiar </w:t>
      </w:r>
      <w:r>
        <w:rPr>
          <w:sz w:val="28"/>
          <w:szCs w:val="28"/>
        </w:rPr>
        <w:t>XL</w:t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 w:rsidR="005F05A4">
        <w:rPr>
          <w:sz w:val="28"/>
          <w:szCs w:val="28"/>
        </w:rPr>
        <w:tab/>
      </w:r>
      <w:r>
        <w:rPr>
          <w:sz w:val="28"/>
          <w:szCs w:val="28"/>
        </w:rPr>
        <w:t xml:space="preserve">200 sztuk </w:t>
      </w:r>
    </w:p>
    <w:p w:rsidR="007E46E4" w:rsidRDefault="007E46E4" w:rsidP="007E46E4">
      <w:pPr>
        <w:pStyle w:val="Bezodstpw"/>
        <w:ind w:left="1485"/>
        <w:rPr>
          <w:sz w:val="28"/>
          <w:szCs w:val="28"/>
        </w:rPr>
      </w:pPr>
    </w:p>
    <w:p w:rsidR="007E46E4" w:rsidRDefault="007E46E4" w:rsidP="00103241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45136F">
        <w:rPr>
          <w:sz w:val="24"/>
          <w:szCs w:val="24"/>
        </w:rPr>
        <w:t>szer.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wys. </w:t>
      </w:r>
      <w:r w:rsidR="00103241">
        <w:rPr>
          <w:sz w:val="24"/>
          <w:szCs w:val="24"/>
        </w:rPr>
        <w:t xml:space="preserve"> </w:t>
      </w:r>
      <w:r>
        <w:rPr>
          <w:sz w:val="24"/>
          <w:szCs w:val="24"/>
        </w:rPr>
        <w:t>176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20625B">
        <w:rPr>
          <w:sz w:val="24"/>
          <w:szCs w:val="24"/>
        </w:rPr>
        <w:t xml:space="preserve"> </w:t>
      </w:r>
      <w:r>
        <w:rPr>
          <w:sz w:val="24"/>
          <w:szCs w:val="24"/>
        </w:rPr>
        <w:t>182</w:t>
      </w:r>
      <w:r w:rsidR="00103241">
        <w:rPr>
          <w:sz w:val="24"/>
          <w:szCs w:val="24"/>
        </w:rPr>
        <w:t>cm</w:t>
      </w:r>
      <w:r w:rsidR="00201530">
        <w:rPr>
          <w:sz w:val="24"/>
          <w:szCs w:val="24"/>
        </w:rPr>
        <w:t xml:space="preserve"> (tolerancja wymiarów +/-5%)</w:t>
      </w:r>
    </w:p>
    <w:p w:rsidR="00103241" w:rsidRDefault="00103241" w:rsidP="00103241">
      <w:pPr>
        <w:pStyle w:val="Bezodstpw"/>
        <w:ind w:left="1068"/>
        <w:rPr>
          <w:sz w:val="24"/>
          <w:szCs w:val="24"/>
        </w:rPr>
      </w:pPr>
    </w:p>
    <w:p w:rsidR="00103241" w:rsidRDefault="00103241" w:rsidP="00103241">
      <w:pPr>
        <w:pStyle w:val="Bezodstpw"/>
        <w:numPr>
          <w:ilvl w:val="0"/>
          <w:numId w:val="10"/>
        </w:numPr>
      </w:pPr>
      <w:r>
        <w:lastRenderedPageBreak/>
        <w:t>kamizelka odblaskowa uniwersalna dla dorosłych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>żółty materiał fluorescencyjny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>obszycie lamówką żółtą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>poliester 100%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>certyfikat EN ISO 20471:2013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 xml:space="preserve">kolor żółty 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>dwa poziome pasy odblaskowe zgodne z normą EN471</w:t>
      </w:r>
    </w:p>
    <w:p w:rsidR="00103241" w:rsidRDefault="00103241" w:rsidP="00103241">
      <w:pPr>
        <w:pStyle w:val="Bezodstpw"/>
        <w:numPr>
          <w:ilvl w:val="0"/>
          <w:numId w:val="10"/>
        </w:numPr>
      </w:pPr>
      <w:r>
        <w:t>zapięcie z przodu na rzep</w:t>
      </w:r>
    </w:p>
    <w:p w:rsidR="007E46E4" w:rsidRDefault="007E46E4" w:rsidP="007E46E4">
      <w:pPr>
        <w:pStyle w:val="Bezodstpw"/>
      </w:pPr>
    </w:p>
    <w:p w:rsidR="007E46E4" w:rsidRDefault="007E46E4" w:rsidP="007E46E4">
      <w:pPr>
        <w:pStyle w:val="Bezodstpw"/>
      </w:pPr>
    </w:p>
    <w:p w:rsidR="007E46E4" w:rsidRDefault="007E46E4" w:rsidP="007E46E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Samozaciskowa opaska odblaskowa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2000 sztuk</w:t>
      </w:r>
    </w:p>
    <w:p w:rsidR="007E46E4" w:rsidRDefault="007E46E4" w:rsidP="007E46E4">
      <w:pPr>
        <w:pStyle w:val="Bezodstpw"/>
        <w:ind w:left="720"/>
        <w:rPr>
          <w:b/>
          <w:sz w:val="28"/>
          <w:szCs w:val="28"/>
        </w:rPr>
      </w:pPr>
    </w:p>
    <w:p w:rsidR="007E46E4" w:rsidRDefault="00454044" w:rsidP="00103241">
      <w:pPr>
        <w:pStyle w:val="Bezodstpw"/>
        <w:numPr>
          <w:ilvl w:val="0"/>
          <w:numId w:val="6"/>
        </w:numPr>
      </w:pPr>
      <w:r>
        <w:t xml:space="preserve">wymiar </w:t>
      </w:r>
      <w:r w:rsidR="00103241">
        <w:t xml:space="preserve"> </w:t>
      </w:r>
      <w:r>
        <w:t>34cm</w:t>
      </w:r>
      <w:r w:rsidR="0020625B">
        <w:t xml:space="preserve"> </w:t>
      </w:r>
      <w:r>
        <w:t>x</w:t>
      </w:r>
      <w:r w:rsidR="0020625B">
        <w:t xml:space="preserve"> </w:t>
      </w:r>
      <w:r w:rsidR="00201530">
        <w:t xml:space="preserve">3cm </w:t>
      </w:r>
      <w:r w:rsidR="00201530">
        <w:rPr>
          <w:sz w:val="24"/>
          <w:szCs w:val="24"/>
        </w:rPr>
        <w:t>(tolerancja wymiarów +/-5%)</w:t>
      </w:r>
    </w:p>
    <w:p w:rsidR="00454044" w:rsidRPr="00454044" w:rsidRDefault="00454044" w:rsidP="007E46E4">
      <w:pPr>
        <w:pStyle w:val="Bezodstpw"/>
        <w:ind w:left="720"/>
      </w:pPr>
    </w:p>
    <w:p w:rsidR="00103241" w:rsidRDefault="00454044" w:rsidP="007E46E4">
      <w:pPr>
        <w:pStyle w:val="Bezodstpw"/>
        <w:numPr>
          <w:ilvl w:val="0"/>
          <w:numId w:val="9"/>
        </w:numPr>
      </w:pPr>
      <w:r>
        <w:t>opaska odblaskowa fluorescencyjna dla pieszego,</w:t>
      </w:r>
      <w:r w:rsidR="00103241">
        <w:t xml:space="preserve"> </w:t>
      </w:r>
      <w:r>
        <w:t>rowerzysty</w:t>
      </w:r>
    </w:p>
    <w:p w:rsidR="00103241" w:rsidRDefault="00454044" w:rsidP="007E46E4">
      <w:pPr>
        <w:pStyle w:val="Bezodstpw"/>
        <w:numPr>
          <w:ilvl w:val="0"/>
          <w:numId w:val="9"/>
        </w:numPr>
      </w:pPr>
      <w:r>
        <w:t>wykonana z folii odblaskowej PCV ze sprężynującą blaszką w środku, od spodu czarny welur</w:t>
      </w:r>
    </w:p>
    <w:p w:rsidR="00454044" w:rsidRDefault="00454044" w:rsidP="007E46E4">
      <w:pPr>
        <w:pStyle w:val="Bezodstpw"/>
        <w:numPr>
          <w:ilvl w:val="0"/>
          <w:numId w:val="9"/>
        </w:numPr>
      </w:pPr>
      <w:r>
        <w:t>w 10 kolorach (200 sztuk z każdego koloru)</w:t>
      </w:r>
    </w:p>
    <w:p w:rsidR="00454044" w:rsidRDefault="00454044" w:rsidP="007E46E4">
      <w:pPr>
        <w:pStyle w:val="Bezodstpw"/>
      </w:pPr>
    </w:p>
    <w:p w:rsidR="00454044" w:rsidRDefault="00454044" w:rsidP="007E46E4">
      <w:pPr>
        <w:pStyle w:val="Bezodstpw"/>
      </w:pPr>
    </w:p>
    <w:p w:rsidR="00454044" w:rsidRDefault="00454044" w:rsidP="00E314C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Pulsacyjny brelok odblaskowy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1500 sztuk</w:t>
      </w:r>
    </w:p>
    <w:p w:rsidR="00454044" w:rsidRDefault="00454044" w:rsidP="007E46E4">
      <w:pPr>
        <w:pStyle w:val="Bezodstpw"/>
        <w:rPr>
          <w:b/>
          <w:sz w:val="28"/>
          <w:szCs w:val="28"/>
        </w:rPr>
      </w:pPr>
    </w:p>
    <w:p w:rsidR="00454044" w:rsidRDefault="00454044" w:rsidP="00103241">
      <w:pPr>
        <w:pStyle w:val="Bezodstpw"/>
        <w:numPr>
          <w:ilvl w:val="0"/>
          <w:numId w:val="6"/>
        </w:numPr>
      </w:pPr>
      <w:r>
        <w:t xml:space="preserve">wymiary: średnica pryzmatycznego kółka </w:t>
      </w:r>
      <w:r w:rsidR="00103241">
        <w:t xml:space="preserve"> 5,5cm</w:t>
      </w:r>
      <w:r w:rsidR="0020625B">
        <w:t xml:space="preserve"> </w:t>
      </w:r>
      <w:r>
        <w:t>x</w:t>
      </w:r>
      <w:r w:rsidR="0020625B">
        <w:t xml:space="preserve"> </w:t>
      </w:r>
      <w:r w:rsidR="00201530">
        <w:t>12cm</w:t>
      </w:r>
      <w:r>
        <w:t xml:space="preserve"> (wysokość z mocowaniem)</w:t>
      </w:r>
      <w:r w:rsidR="00201530">
        <w:t xml:space="preserve"> </w:t>
      </w:r>
      <w:r w:rsidR="00201530">
        <w:rPr>
          <w:sz w:val="24"/>
          <w:szCs w:val="24"/>
        </w:rPr>
        <w:t>(tolerancja wymiarów +/-5%)</w:t>
      </w:r>
    </w:p>
    <w:p w:rsidR="00454044" w:rsidRDefault="00454044" w:rsidP="007E46E4">
      <w:pPr>
        <w:pStyle w:val="Bezodstpw"/>
      </w:pPr>
    </w:p>
    <w:p w:rsidR="00103241" w:rsidRDefault="00454044" w:rsidP="007E46E4">
      <w:pPr>
        <w:pStyle w:val="Bezodstpw"/>
        <w:numPr>
          <w:ilvl w:val="0"/>
          <w:numId w:val="11"/>
        </w:numPr>
      </w:pPr>
      <w:r>
        <w:t xml:space="preserve">twardy odblask posiadający </w:t>
      </w:r>
      <w:r w:rsidR="00547B06">
        <w:t>odblaskowy pryzmat oraz pulsacyjne światło</w:t>
      </w:r>
    </w:p>
    <w:p w:rsidR="00103241" w:rsidRDefault="00547B06" w:rsidP="007E46E4">
      <w:pPr>
        <w:pStyle w:val="Bezodstpw"/>
        <w:numPr>
          <w:ilvl w:val="0"/>
          <w:numId w:val="11"/>
        </w:numPr>
      </w:pPr>
      <w:r>
        <w:t>wyposażony w diodę LED z możliwą pracą w trzech trybach</w:t>
      </w:r>
    </w:p>
    <w:p w:rsidR="00547B06" w:rsidRDefault="00547B06" w:rsidP="007E46E4">
      <w:pPr>
        <w:pStyle w:val="Bezodstpw"/>
        <w:numPr>
          <w:ilvl w:val="0"/>
          <w:numId w:val="11"/>
        </w:numPr>
      </w:pPr>
      <w:r>
        <w:t>w 3 kolorach: żółty,</w:t>
      </w:r>
      <w:r w:rsidR="00E314C4">
        <w:t xml:space="preserve"> </w:t>
      </w:r>
      <w:r>
        <w:t>czerwony,</w:t>
      </w:r>
      <w:r w:rsidR="00E314C4">
        <w:t xml:space="preserve"> </w:t>
      </w:r>
      <w:r>
        <w:t>pomarańczowy (po 500 sztuk)</w:t>
      </w:r>
    </w:p>
    <w:p w:rsidR="00547B06" w:rsidRDefault="00547B06" w:rsidP="007E46E4">
      <w:pPr>
        <w:pStyle w:val="Bezodstpw"/>
      </w:pPr>
    </w:p>
    <w:p w:rsidR="00547B06" w:rsidRDefault="00547B06" w:rsidP="007E46E4">
      <w:pPr>
        <w:pStyle w:val="Bezodstpw"/>
      </w:pPr>
    </w:p>
    <w:p w:rsidR="00547B06" w:rsidRPr="00547B06" w:rsidRDefault="00547B06" w:rsidP="00E314C4">
      <w:pPr>
        <w:pStyle w:val="Bezodstpw"/>
        <w:numPr>
          <w:ilvl w:val="0"/>
          <w:numId w:val="1"/>
        </w:numPr>
      </w:pPr>
      <w:r>
        <w:rPr>
          <w:b/>
          <w:sz w:val="28"/>
          <w:szCs w:val="28"/>
        </w:rPr>
        <w:t>Zawieszka odblaskowa miękka z PCV usztywnione pianką</w:t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2000 sztuk</w:t>
      </w:r>
    </w:p>
    <w:p w:rsidR="00547B06" w:rsidRDefault="00547B06" w:rsidP="00547B06">
      <w:pPr>
        <w:pStyle w:val="Bezodstpw"/>
        <w:ind w:left="540"/>
        <w:rPr>
          <w:b/>
          <w:sz w:val="28"/>
          <w:szCs w:val="28"/>
        </w:rPr>
      </w:pPr>
    </w:p>
    <w:p w:rsidR="00201530" w:rsidRDefault="00547B06" w:rsidP="00E314C4">
      <w:pPr>
        <w:pStyle w:val="Bezodstpw"/>
        <w:numPr>
          <w:ilvl w:val="0"/>
          <w:numId w:val="12"/>
        </w:numPr>
        <w:ind w:left="709" w:hanging="425"/>
      </w:pPr>
      <w:r>
        <w:t>przeznaczone dl</w:t>
      </w:r>
      <w:r w:rsidR="00201530">
        <w:t xml:space="preserve">a dzieci </w:t>
      </w:r>
    </w:p>
    <w:p w:rsidR="00547B06" w:rsidRDefault="00201530" w:rsidP="00E314C4">
      <w:pPr>
        <w:pStyle w:val="Bezodstpw"/>
        <w:numPr>
          <w:ilvl w:val="0"/>
          <w:numId w:val="12"/>
        </w:numPr>
        <w:ind w:left="709" w:hanging="425"/>
      </w:pPr>
      <w:r>
        <w:t>wymiary</w:t>
      </w:r>
      <w:r w:rsidR="00394035">
        <w:t xml:space="preserve"> od 5 do 10</w:t>
      </w:r>
      <w:r>
        <w:t>cm</w:t>
      </w:r>
    </w:p>
    <w:p w:rsidR="00E314C4" w:rsidRDefault="00547B06" w:rsidP="00E314C4">
      <w:pPr>
        <w:pStyle w:val="Bezodstpw"/>
        <w:numPr>
          <w:ilvl w:val="0"/>
          <w:numId w:val="12"/>
        </w:numPr>
        <w:ind w:left="709" w:hanging="425"/>
      </w:pPr>
      <w:r>
        <w:t>w komplecie zawierają łańcuszek kulkowy lub karabińczyk</w:t>
      </w:r>
    </w:p>
    <w:p w:rsidR="00547B06" w:rsidRDefault="00547B06" w:rsidP="00E314C4">
      <w:pPr>
        <w:pStyle w:val="Bezodstpw"/>
        <w:numPr>
          <w:ilvl w:val="0"/>
          <w:numId w:val="12"/>
        </w:numPr>
        <w:ind w:left="709" w:hanging="425"/>
      </w:pPr>
      <w:r>
        <w:t xml:space="preserve">w </w:t>
      </w:r>
      <w:r w:rsidR="00E314C4">
        <w:t>następujących</w:t>
      </w:r>
      <w:r w:rsidR="00643329">
        <w:t xml:space="preserve"> kształtach: znaki drogowe 4</w:t>
      </w:r>
      <w:r>
        <w:t>00 sztuk, pojazdy 300 sztuk, postacie 300 sztuk, sportowe (piłki,</w:t>
      </w:r>
      <w:r w:rsidR="00E314C4">
        <w:t xml:space="preserve"> </w:t>
      </w:r>
      <w:r>
        <w:t xml:space="preserve">koszulki) 300 sztuk, zwierzątka 300 sztuk,  misie </w:t>
      </w:r>
      <w:r w:rsidR="00643329">
        <w:t>200 sztuk, telefony 200 sztuk</w:t>
      </w:r>
    </w:p>
    <w:p w:rsidR="00643329" w:rsidRDefault="00643329" w:rsidP="00547B06">
      <w:pPr>
        <w:pStyle w:val="Bezodstpw"/>
        <w:ind w:left="540"/>
      </w:pPr>
    </w:p>
    <w:p w:rsidR="00643329" w:rsidRPr="00547B06" w:rsidRDefault="00643329" w:rsidP="00547B06">
      <w:pPr>
        <w:pStyle w:val="Bezodstpw"/>
        <w:ind w:left="540"/>
      </w:pPr>
    </w:p>
    <w:p w:rsidR="00643329" w:rsidRPr="00643329" w:rsidRDefault="00643329" w:rsidP="00E314C4">
      <w:pPr>
        <w:pStyle w:val="Bezodstpw"/>
        <w:numPr>
          <w:ilvl w:val="0"/>
          <w:numId w:val="1"/>
        </w:numPr>
      </w:pPr>
      <w:r>
        <w:rPr>
          <w:b/>
          <w:sz w:val="28"/>
          <w:szCs w:val="28"/>
        </w:rPr>
        <w:t>Czapeczki odblaskowe z daszkiem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100 sztuk</w:t>
      </w:r>
    </w:p>
    <w:p w:rsidR="00643329" w:rsidRDefault="00643329" w:rsidP="00643329">
      <w:pPr>
        <w:pStyle w:val="Bezodstpw"/>
        <w:ind w:left="540"/>
        <w:rPr>
          <w:b/>
          <w:sz w:val="28"/>
          <w:szCs w:val="28"/>
        </w:rPr>
      </w:pPr>
    </w:p>
    <w:p w:rsidR="00643329" w:rsidRDefault="00643329" w:rsidP="00E314C4">
      <w:pPr>
        <w:pStyle w:val="Bezodstpw"/>
        <w:numPr>
          <w:ilvl w:val="0"/>
          <w:numId w:val="13"/>
        </w:numPr>
      </w:pPr>
      <w:r w:rsidRPr="00643329">
        <w:t>wykonane z</w:t>
      </w:r>
      <w:r>
        <w:t xml:space="preserve"> dzianiny bawełnianej z dodatkiem poliestru</w:t>
      </w:r>
    </w:p>
    <w:p w:rsidR="00E314C4" w:rsidRDefault="00643329" w:rsidP="00E314C4">
      <w:pPr>
        <w:pStyle w:val="Bezodstpw"/>
        <w:numPr>
          <w:ilvl w:val="0"/>
          <w:numId w:val="13"/>
        </w:numPr>
      </w:pPr>
      <w:r>
        <w:t>dla dzieci, z taśmą odblas</w:t>
      </w:r>
      <w:r w:rsidR="00201530">
        <w:t>kową - materiał poliester</w:t>
      </w:r>
    </w:p>
    <w:p w:rsidR="00E314C4" w:rsidRDefault="00643329" w:rsidP="00E314C4">
      <w:pPr>
        <w:pStyle w:val="Bezodstpw"/>
        <w:numPr>
          <w:ilvl w:val="0"/>
          <w:numId w:val="13"/>
        </w:numPr>
      </w:pPr>
      <w:r>
        <w:t>w kolorze żółtym 30 sztuk, w kolorze pomarańczowym 20 sztuk</w:t>
      </w:r>
    </w:p>
    <w:p w:rsidR="00643329" w:rsidRDefault="00643329" w:rsidP="00E314C4">
      <w:pPr>
        <w:pStyle w:val="Bezodstpw"/>
        <w:numPr>
          <w:ilvl w:val="0"/>
          <w:numId w:val="13"/>
        </w:numPr>
      </w:pPr>
      <w:r>
        <w:t>dla dorosłych, rozmiar uniwersalny, materiał 100% bawełna,</w:t>
      </w:r>
      <w:r w:rsidR="00E314C4">
        <w:t xml:space="preserve"> </w:t>
      </w:r>
      <w:r>
        <w:t>naszyte taśmy odblaskowe,</w:t>
      </w:r>
      <w:r w:rsidR="00E314C4">
        <w:t xml:space="preserve"> </w:t>
      </w:r>
      <w:r>
        <w:t>w kolorze żółtym 50 sztuk</w:t>
      </w:r>
    </w:p>
    <w:p w:rsidR="00643329" w:rsidRDefault="00643329" w:rsidP="00643329">
      <w:pPr>
        <w:pStyle w:val="Bezodstpw"/>
        <w:ind w:left="540"/>
      </w:pPr>
    </w:p>
    <w:p w:rsidR="00643329" w:rsidRPr="00643329" w:rsidRDefault="00643329" w:rsidP="00643329">
      <w:pPr>
        <w:pStyle w:val="Bezodstpw"/>
        <w:ind w:left="540"/>
      </w:pPr>
    </w:p>
    <w:p w:rsidR="00547B06" w:rsidRDefault="00643329" w:rsidP="00E314C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Smycze odblaskowe z karabińczykiem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 sztuk</w:t>
      </w:r>
    </w:p>
    <w:p w:rsidR="00643329" w:rsidRDefault="00643329" w:rsidP="00547B06">
      <w:pPr>
        <w:pStyle w:val="Bezodstpw"/>
        <w:ind w:left="540"/>
        <w:rPr>
          <w:b/>
          <w:sz w:val="28"/>
          <w:szCs w:val="28"/>
        </w:rPr>
      </w:pPr>
    </w:p>
    <w:p w:rsidR="00E314C4" w:rsidRDefault="00D060E7" w:rsidP="00E314C4">
      <w:pPr>
        <w:pStyle w:val="Bezodstpw"/>
        <w:numPr>
          <w:ilvl w:val="0"/>
          <w:numId w:val="17"/>
        </w:numPr>
      </w:pPr>
      <w:r>
        <w:t>wykończenie: kółeczko z karabińczykiem, dodatkowa złączka do telefonu komórkowego</w:t>
      </w:r>
    </w:p>
    <w:p w:rsidR="00201530" w:rsidRDefault="00D060E7" w:rsidP="00E314C4">
      <w:pPr>
        <w:pStyle w:val="Bezodstpw"/>
        <w:numPr>
          <w:ilvl w:val="0"/>
          <w:numId w:val="17"/>
        </w:numPr>
      </w:pPr>
      <w:r>
        <w:t>wymiary:</w:t>
      </w:r>
      <w:r w:rsidR="00E314C4">
        <w:t xml:space="preserve"> </w:t>
      </w:r>
      <w:r w:rsidR="00201530">
        <w:t xml:space="preserve"> 9</w:t>
      </w:r>
      <w:r w:rsidR="0020625B">
        <w:t xml:space="preserve"> </w:t>
      </w:r>
      <w:r>
        <w:t>x</w:t>
      </w:r>
      <w:r w:rsidR="0020625B">
        <w:t xml:space="preserve"> </w:t>
      </w:r>
      <w:r>
        <w:t>2cm</w:t>
      </w:r>
      <w:r w:rsidR="00201530">
        <w:t xml:space="preserve"> </w:t>
      </w:r>
      <w:r w:rsidR="00201530">
        <w:rPr>
          <w:sz w:val="24"/>
          <w:szCs w:val="24"/>
        </w:rPr>
        <w:t>(tolerancja wymiarów +/-5%)</w:t>
      </w:r>
    </w:p>
    <w:p w:rsidR="00E314C4" w:rsidRDefault="00D060E7" w:rsidP="00E314C4">
      <w:pPr>
        <w:pStyle w:val="Bezodstpw"/>
        <w:numPr>
          <w:ilvl w:val="0"/>
          <w:numId w:val="17"/>
        </w:numPr>
      </w:pPr>
      <w:r>
        <w:t>taśma poliestrowa 100%</w:t>
      </w:r>
    </w:p>
    <w:p w:rsidR="00D060E7" w:rsidRDefault="00D060E7" w:rsidP="00E314C4">
      <w:pPr>
        <w:pStyle w:val="Bezodstpw"/>
        <w:numPr>
          <w:ilvl w:val="0"/>
          <w:numId w:val="17"/>
        </w:numPr>
      </w:pPr>
      <w:r>
        <w:t>w 3 kolorach (</w:t>
      </w:r>
      <w:r w:rsidR="00E314C4">
        <w:t>odpowiednio</w:t>
      </w:r>
      <w:r>
        <w:t xml:space="preserve"> 70,</w:t>
      </w:r>
      <w:r w:rsidR="00E314C4">
        <w:t xml:space="preserve"> </w:t>
      </w:r>
      <w:r>
        <w:t>65 i 65 sztuk)</w:t>
      </w:r>
    </w:p>
    <w:p w:rsidR="00D060E7" w:rsidRDefault="00D060E7" w:rsidP="00547B06">
      <w:pPr>
        <w:pStyle w:val="Bezodstpw"/>
        <w:ind w:left="540"/>
      </w:pPr>
    </w:p>
    <w:p w:rsidR="00D060E7" w:rsidRPr="00643329" w:rsidRDefault="00D060E7" w:rsidP="00547B06">
      <w:pPr>
        <w:pStyle w:val="Bezodstpw"/>
        <w:ind w:left="540"/>
      </w:pPr>
    </w:p>
    <w:p w:rsidR="00D060E7" w:rsidRDefault="00D060E7" w:rsidP="00E314C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Zawieszka odblaskowa twarda z PMMA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500 sztuk</w:t>
      </w:r>
    </w:p>
    <w:p w:rsidR="00D060E7" w:rsidRDefault="00D060E7" w:rsidP="00D060E7">
      <w:pPr>
        <w:pStyle w:val="Bezodstpw"/>
        <w:ind w:left="180"/>
        <w:rPr>
          <w:b/>
          <w:sz w:val="28"/>
          <w:szCs w:val="28"/>
        </w:rPr>
      </w:pPr>
    </w:p>
    <w:p w:rsidR="00E314C4" w:rsidRDefault="00D060E7" w:rsidP="00E314C4">
      <w:pPr>
        <w:pStyle w:val="Bezodstpw"/>
        <w:numPr>
          <w:ilvl w:val="0"/>
          <w:numId w:val="18"/>
        </w:numPr>
      </w:pPr>
      <w:r>
        <w:t>zawieszka posiadająca karabińczyk metalowy</w:t>
      </w:r>
    </w:p>
    <w:p w:rsidR="00E314C4" w:rsidRDefault="00D060E7" w:rsidP="00E314C4">
      <w:pPr>
        <w:pStyle w:val="Bezodstpw"/>
        <w:numPr>
          <w:ilvl w:val="0"/>
          <w:numId w:val="18"/>
        </w:numPr>
      </w:pPr>
      <w:r>
        <w:t>wymiary: 5-7 cm</w:t>
      </w:r>
    </w:p>
    <w:p w:rsidR="00D060E7" w:rsidRDefault="00D060E7" w:rsidP="00E314C4">
      <w:pPr>
        <w:pStyle w:val="Bezodstpw"/>
        <w:numPr>
          <w:ilvl w:val="0"/>
          <w:numId w:val="18"/>
        </w:numPr>
      </w:pPr>
      <w:r>
        <w:t>różne wzory i kolory (zwierzątka, znaki drogowe, pojazdy,</w:t>
      </w:r>
      <w:r w:rsidR="00E314C4">
        <w:t xml:space="preserve"> </w:t>
      </w:r>
      <w:r>
        <w:t>misie,</w:t>
      </w:r>
      <w:r w:rsidR="00E314C4">
        <w:t xml:space="preserve"> </w:t>
      </w:r>
      <w:r>
        <w:t>buźki,</w:t>
      </w:r>
      <w:r w:rsidR="00E314C4">
        <w:t xml:space="preserve"> </w:t>
      </w:r>
      <w:r>
        <w:t>kółka</w:t>
      </w:r>
      <w:r w:rsidR="00E314C4">
        <w:t xml:space="preserve"> itp.</w:t>
      </w:r>
      <w:r>
        <w:t>)</w:t>
      </w:r>
    </w:p>
    <w:p w:rsidR="00D060E7" w:rsidRDefault="00D060E7" w:rsidP="00D060E7">
      <w:pPr>
        <w:pStyle w:val="Bezodstpw"/>
        <w:ind w:left="180"/>
      </w:pPr>
    </w:p>
    <w:p w:rsidR="00D060E7" w:rsidRPr="00D060E7" w:rsidRDefault="00D060E7" w:rsidP="00D060E7">
      <w:pPr>
        <w:pStyle w:val="Bezodstpw"/>
        <w:ind w:left="180"/>
      </w:pPr>
      <w:r>
        <w:t xml:space="preserve"> </w:t>
      </w:r>
    </w:p>
    <w:p w:rsidR="00D060E7" w:rsidRDefault="00D060E7" w:rsidP="005F05A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Worki odblaskowe na plecy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 sztuk</w:t>
      </w:r>
    </w:p>
    <w:p w:rsidR="00D060E7" w:rsidRDefault="00D060E7" w:rsidP="00D060E7">
      <w:pPr>
        <w:pStyle w:val="Bezodstpw"/>
        <w:ind w:left="180"/>
        <w:rPr>
          <w:b/>
          <w:sz w:val="28"/>
          <w:szCs w:val="28"/>
        </w:rPr>
      </w:pPr>
    </w:p>
    <w:p w:rsidR="00D060E7" w:rsidRDefault="00D060E7" w:rsidP="005F05A4">
      <w:pPr>
        <w:pStyle w:val="Bezodstpw"/>
        <w:numPr>
          <w:ilvl w:val="0"/>
          <w:numId w:val="20"/>
        </w:numPr>
      </w:pPr>
      <w:r>
        <w:t>poliester 100%</w:t>
      </w:r>
      <w:r w:rsidR="00BE78E6">
        <w:t>, dzianina fluorescencyjna z pasem odblaskowym</w:t>
      </w:r>
    </w:p>
    <w:p w:rsidR="00D060E7" w:rsidRDefault="00D060E7" w:rsidP="005F05A4">
      <w:pPr>
        <w:pStyle w:val="Bezodstpw"/>
        <w:numPr>
          <w:ilvl w:val="0"/>
          <w:numId w:val="20"/>
        </w:numPr>
      </w:pPr>
      <w:r>
        <w:t>w kolorze żółtym i pomarańczowym (po 100 sztuk)</w:t>
      </w:r>
    </w:p>
    <w:p w:rsidR="00D060E7" w:rsidRDefault="00BE78E6" w:rsidP="005F05A4">
      <w:pPr>
        <w:pStyle w:val="Bezodstpw"/>
        <w:numPr>
          <w:ilvl w:val="0"/>
          <w:numId w:val="20"/>
        </w:numPr>
      </w:pPr>
      <w:r>
        <w:t>zgodny z normą</w:t>
      </w:r>
      <w:r w:rsidR="00D060E7">
        <w:t xml:space="preserve"> EN471</w:t>
      </w:r>
    </w:p>
    <w:p w:rsidR="00D060E7" w:rsidRDefault="00BE78E6" w:rsidP="00D060E7">
      <w:pPr>
        <w:pStyle w:val="Bezodstpw"/>
        <w:ind w:left="180"/>
      </w:pPr>
      <w:r>
        <w:t xml:space="preserve"> </w:t>
      </w:r>
    </w:p>
    <w:p w:rsidR="00BE78E6" w:rsidRDefault="00BE78E6" w:rsidP="00D060E7">
      <w:pPr>
        <w:pStyle w:val="Bezodstpw"/>
        <w:ind w:left="180"/>
      </w:pPr>
    </w:p>
    <w:p w:rsidR="00BE78E6" w:rsidRDefault="00BE78E6" w:rsidP="005F05A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Naklejki odblaskowe</w:t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 w:rsidR="005F05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1000 sztuk</w:t>
      </w:r>
    </w:p>
    <w:p w:rsidR="00BE78E6" w:rsidRDefault="00BE78E6" w:rsidP="00BE78E6">
      <w:pPr>
        <w:pStyle w:val="Bezodstpw"/>
        <w:ind w:left="180"/>
        <w:rPr>
          <w:b/>
          <w:sz w:val="28"/>
          <w:szCs w:val="28"/>
        </w:rPr>
      </w:pPr>
    </w:p>
    <w:p w:rsidR="00BE78E6" w:rsidRDefault="00BE78E6" w:rsidP="005F05A4">
      <w:pPr>
        <w:pStyle w:val="Bezodstpw"/>
        <w:numPr>
          <w:ilvl w:val="0"/>
          <w:numId w:val="21"/>
        </w:numPr>
      </w:pPr>
      <w:r>
        <w:t>wymiary: od 5</w:t>
      </w:r>
      <w:r w:rsidR="005F05A4">
        <w:t>cm</w:t>
      </w:r>
      <w:r w:rsidR="00201530">
        <w:t xml:space="preserve"> do 9cm</w:t>
      </w:r>
    </w:p>
    <w:p w:rsidR="005F05A4" w:rsidRDefault="00BE78E6" w:rsidP="005F05A4">
      <w:pPr>
        <w:pStyle w:val="Bezodstpw"/>
        <w:numPr>
          <w:ilvl w:val="0"/>
          <w:numId w:val="21"/>
        </w:numPr>
      </w:pPr>
      <w:r>
        <w:t>mix wzorów</w:t>
      </w:r>
    </w:p>
    <w:p w:rsidR="00BE78E6" w:rsidRDefault="00BE78E6" w:rsidP="005F05A4">
      <w:pPr>
        <w:pStyle w:val="Bezodstpw"/>
        <w:numPr>
          <w:ilvl w:val="0"/>
          <w:numId w:val="21"/>
        </w:numPr>
      </w:pPr>
      <w:r>
        <w:t>w 3 kolorach (</w:t>
      </w:r>
      <w:r w:rsidR="005F05A4">
        <w:t>odpowiednio</w:t>
      </w:r>
      <w:r>
        <w:t xml:space="preserve"> 350,</w:t>
      </w:r>
      <w:r w:rsidR="005F05A4">
        <w:t xml:space="preserve"> </w:t>
      </w:r>
      <w:r>
        <w:t>350 i 300 sztuk)</w:t>
      </w:r>
    </w:p>
    <w:p w:rsidR="00BE78E6" w:rsidRDefault="00BE78E6" w:rsidP="00BE78E6">
      <w:pPr>
        <w:pStyle w:val="Bezodstpw"/>
        <w:ind w:left="180"/>
      </w:pPr>
    </w:p>
    <w:p w:rsidR="00BE78E6" w:rsidRPr="00BE78E6" w:rsidRDefault="00BE78E6" w:rsidP="00BE78E6">
      <w:pPr>
        <w:pStyle w:val="Bezodstpw"/>
        <w:ind w:left="180"/>
      </w:pPr>
    </w:p>
    <w:p w:rsidR="00BE78E6" w:rsidRDefault="005F05A4" w:rsidP="005F05A4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8E6">
        <w:rPr>
          <w:b/>
          <w:sz w:val="28"/>
          <w:szCs w:val="28"/>
        </w:rPr>
        <w:t>Silikonowe lampki rowerowe LED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78E6">
        <w:rPr>
          <w:b/>
          <w:sz w:val="28"/>
          <w:szCs w:val="28"/>
        </w:rPr>
        <w:t>150 sztuk</w:t>
      </w:r>
    </w:p>
    <w:p w:rsidR="00BE78E6" w:rsidRDefault="00BE78E6" w:rsidP="00BE78E6">
      <w:pPr>
        <w:pStyle w:val="Bezodstpw"/>
        <w:ind w:left="180"/>
        <w:rPr>
          <w:b/>
          <w:sz w:val="28"/>
          <w:szCs w:val="28"/>
        </w:rPr>
      </w:pPr>
    </w:p>
    <w:p w:rsidR="00BE78E6" w:rsidRDefault="00BE78E6" w:rsidP="005F05A4">
      <w:pPr>
        <w:pStyle w:val="Bezodstpw"/>
        <w:numPr>
          <w:ilvl w:val="0"/>
          <w:numId w:val="22"/>
        </w:numPr>
      </w:pPr>
      <w:r>
        <w:t>z diodami LED</w:t>
      </w:r>
    </w:p>
    <w:p w:rsidR="00BE78E6" w:rsidRDefault="00BE78E6" w:rsidP="005F05A4">
      <w:pPr>
        <w:pStyle w:val="Bezodstpw"/>
        <w:numPr>
          <w:ilvl w:val="0"/>
          <w:numId w:val="22"/>
        </w:numPr>
      </w:pPr>
      <w:r>
        <w:t>światło stałe i pulsacyjne</w:t>
      </w:r>
    </w:p>
    <w:p w:rsidR="00BE78E6" w:rsidRDefault="00BE78E6" w:rsidP="005F05A4">
      <w:pPr>
        <w:pStyle w:val="Bezodstpw"/>
        <w:numPr>
          <w:ilvl w:val="0"/>
          <w:numId w:val="22"/>
        </w:numPr>
      </w:pPr>
      <w:r>
        <w:t>w kolorze białym i czerwonym (po 75 sztuk)</w:t>
      </w:r>
    </w:p>
    <w:p w:rsidR="00BE78E6" w:rsidRPr="00BE78E6" w:rsidRDefault="008A137F" w:rsidP="005F05A4">
      <w:pPr>
        <w:pStyle w:val="Bezodstpw"/>
        <w:numPr>
          <w:ilvl w:val="0"/>
          <w:numId w:val="22"/>
        </w:numPr>
      </w:pPr>
      <w:r>
        <w:t>wymiary:</w:t>
      </w:r>
      <w:r w:rsidR="00E314C4">
        <w:t xml:space="preserve"> </w:t>
      </w:r>
      <w:r>
        <w:t xml:space="preserve"> 5cm</w:t>
      </w:r>
      <w:r w:rsidR="0020625B">
        <w:t xml:space="preserve"> </w:t>
      </w:r>
      <w:r>
        <w:t>x</w:t>
      </w:r>
      <w:r w:rsidR="0020625B">
        <w:t xml:space="preserve"> </w:t>
      </w:r>
      <w:r w:rsidR="00201530">
        <w:t xml:space="preserve">4cm </w:t>
      </w:r>
      <w:r w:rsidR="00201530">
        <w:rPr>
          <w:sz w:val="24"/>
          <w:szCs w:val="24"/>
        </w:rPr>
        <w:t>(tolerancja wymiarów +/-5%)</w:t>
      </w:r>
    </w:p>
    <w:p w:rsidR="004A198F" w:rsidRPr="007C5F7C" w:rsidRDefault="004A198F" w:rsidP="007C5F7C">
      <w:pPr>
        <w:pStyle w:val="Bezodstpw"/>
      </w:pPr>
    </w:p>
    <w:sectPr w:rsidR="004A198F" w:rsidRPr="007C5F7C" w:rsidSect="00644F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08" w:rsidRDefault="00C96108" w:rsidP="00643329">
      <w:pPr>
        <w:spacing w:after="0" w:line="240" w:lineRule="auto"/>
      </w:pPr>
      <w:r>
        <w:separator/>
      </w:r>
    </w:p>
  </w:endnote>
  <w:endnote w:type="continuationSeparator" w:id="0">
    <w:p w:rsidR="00C96108" w:rsidRDefault="00C96108" w:rsidP="0064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7688"/>
      <w:docPartObj>
        <w:docPartGallery w:val="Page Numbers (Bottom of Page)"/>
        <w:docPartUnique/>
      </w:docPartObj>
    </w:sdtPr>
    <w:sdtContent>
      <w:p w:rsidR="00E41FA2" w:rsidRDefault="001914EA">
        <w:pPr>
          <w:pStyle w:val="Stopka"/>
          <w:jc w:val="right"/>
        </w:pPr>
        <w:fldSimple w:instr=" PAGE   \* MERGEFORMAT ">
          <w:r w:rsidR="00201530">
            <w:rPr>
              <w:noProof/>
            </w:rPr>
            <w:t>1</w:t>
          </w:r>
        </w:fldSimple>
      </w:p>
    </w:sdtContent>
  </w:sdt>
  <w:p w:rsidR="00E41FA2" w:rsidRDefault="00E41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08" w:rsidRDefault="00C96108" w:rsidP="00643329">
      <w:pPr>
        <w:spacing w:after="0" w:line="240" w:lineRule="auto"/>
      </w:pPr>
      <w:r>
        <w:separator/>
      </w:r>
    </w:p>
  </w:footnote>
  <w:footnote w:type="continuationSeparator" w:id="0">
    <w:p w:rsidR="00C96108" w:rsidRDefault="00C96108" w:rsidP="0064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A2" w:rsidRDefault="00E41FA2" w:rsidP="00E41FA2">
    <w:pPr>
      <w:pStyle w:val="Bezodstpw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65"/>
    <w:multiLevelType w:val="hybridMultilevel"/>
    <w:tmpl w:val="9B662F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36190"/>
    <w:multiLevelType w:val="hybridMultilevel"/>
    <w:tmpl w:val="5E0A254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3A65DE"/>
    <w:multiLevelType w:val="hybridMultilevel"/>
    <w:tmpl w:val="98A6C7A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E455D3"/>
    <w:multiLevelType w:val="hybridMultilevel"/>
    <w:tmpl w:val="85989100"/>
    <w:lvl w:ilvl="0" w:tplc="D2083C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1042BD"/>
    <w:multiLevelType w:val="hybridMultilevel"/>
    <w:tmpl w:val="B7860E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134528"/>
    <w:multiLevelType w:val="hybridMultilevel"/>
    <w:tmpl w:val="8C029F1E"/>
    <w:lvl w:ilvl="0" w:tplc="D2083C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0462B9"/>
    <w:multiLevelType w:val="hybridMultilevel"/>
    <w:tmpl w:val="EC168EA8"/>
    <w:lvl w:ilvl="0" w:tplc="D2083C3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6235774"/>
    <w:multiLevelType w:val="hybridMultilevel"/>
    <w:tmpl w:val="8A7E90E8"/>
    <w:lvl w:ilvl="0" w:tplc="D2083C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63C14E6"/>
    <w:multiLevelType w:val="hybridMultilevel"/>
    <w:tmpl w:val="D05A906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A4D1165"/>
    <w:multiLevelType w:val="hybridMultilevel"/>
    <w:tmpl w:val="5588C9F0"/>
    <w:lvl w:ilvl="0" w:tplc="D2083C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A954BC0"/>
    <w:multiLevelType w:val="hybridMultilevel"/>
    <w:tmpl w:val="95D46DDE"/>
    <w:lvl w:ilvl="0" w:tplc="D2083C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B1800E7"/>
    <w:multiLevelType w:val="hybridMultilevel"/>
    <w:tmpl w:val="77E4FF7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4A5F3B"/>
    <w:multiLevelType w:val="hybridMultilevel"/>
    <w:tmpl w:val="2B2CB47E"/>
    <w:lvl w:ilvl="0" w:tplc="D208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B5B"/>
    <w:multiLevelType w:val="hybridMultilevel"/>
    <w:tmpl w:val="3E384C46"/>
    <w:lvl w:ilvl="0" w:tplc="D2083C3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87762DB"/>
    <w:multiLevelType w:val="hybridMultilevel"/>
    <w:tmpl w:val="8DE067B6"/>
    <w:lvl w:ilvl="0" w:tplc="D2083C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F663B3"/>
    <w:multiLevelType w:val="hybridMultilevel"/>
    <w:tmpl w:val="F7B46CF8"/>
    <w:lvl w:ilvl="0" w:tplc="ED709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13EFB"/>
    <w:multiLevelType w:val="hybridMultilevel"/>
    <w:tmpl w:val="546E56A2"/>
    <w:lvl w:ilvl="0" w:tplc="42E02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3659D"/>
    <w:multiLevelType w:val="hybridMultilevel"/>
    <w:tmpl w:val="FF9EF358"/>
    <w:lvl w:ilvl="0" w:tplc="D2083C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AC024A5"/>
    <w:multiLevelType w:val="hybridMultilevel"/>
    <w:tmpl w:val="FD288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A2534"/>
    <w:multiLevelType w:val="hybridMultilevel"/>
    <w:tmpl w:val="C6B6D0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313763C"/>
    <w:multiLevelType w:val="hybridMultilevel"/>
    <w:tmpl w:val="76D421E4"/>
    <w:lvl w:ilvl="0" w:tplc="D208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24FBF"/>
    <w:multiLevelType w:val="hybridMultilevel"/>
    <w:tmpl w:val="1B5A8CF8"/>
    <w:lvl w:ilvl="0" w:tplc="D208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923E9"/>
    <w:multiLevelType w:val="hybridMultilevel"/>
    <w:tmpl w:val="B00E8D3A"/>
    <w:lvl w:ilvl="0" w:tplc="12A0CB2A">
      <w:start w:val="4"/>
      <w:numFmt w:val="decimal"/>
      <w:lvlText w:val="%1"/>
      <w:lvlJc w:val="left"/>
      <w:pPr>
        <w:ind w:left="54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C924191"/>
    <w:multiLevelType w:val="hybridMultilevel"/>
    <w:tmpl w:val="24CE4714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E380E37"/>
    <w:multiLevelType w:val="hybridMultilevel"/>
    <w:tmpl w:val="E920FBD6"/>
    <w:lvl w:ilvl="0" w:tplc="D2083C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19"/>
  </w:num>
  <w:num w:numId="6">
    <w:abstractNumId w:val="4"/>
  </w:num>
  <w:num w:numId="7">
    <w:abstractNumId w:val="24"/>
  </w:num>
  <w:num w:numId="8">
    <w:abstractNumId w:val="5"/>
  </w:num>
  <w:num w:numId="9">
    <w:abstractNumId w:val="12"/>
  </w:num>
  <w:num w:numId="10">
    <w:abstractNumId w:val="14"/>
  </w:num>
  <w:num w:numId="11">
    <w:abstractNumId w:val="21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23"/>
  </w:num>
  <w:num w:numId="17">
    <w:abstractNumId w:val="20"/>
  </w:num>
  <w:num w:numId="18">
    <w:abstractNumId w:val="17"/>
  </w:num>
  <w:num w:numId="19">
    <w:abstractNumId w:val="1"/>
  </w:num>
  <w:num w:numId="20">
    <w:abstractNumId w:val="9"/>
  </w:num>
  <w:num w:numId="21">
    <w:abstractNumId w:val="10"/>
  </w:num>
  <w:num w:numId="22">
    <w:abstractNumId w:val="7"/>
  </w:num>
  <w:num w:numId="23">
    <w:abstractNumId w:val="11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8F"/>
    <w:rsid w:val="000703BD"/>
    <w:rsid w:val="000E07EB"/>
    <w:rsid w:val="00103241"/>
    <w:rsid w:val="00191393"/>
    <w:rsid w:val="001914EA"/>
    <w:rsid w:val="001E3738"/>
    <w:rsid w:val="00201530"/>
    <w:rsid w:val="0020625B"/>
    <w:rsid w:val="00394035"/>
    <w:rsid w:val="0045136F"/>
    <w:rsid w:val="00454044"/>
    <w:rsid w:val="004A198F"/>
    <w:rsid w:val="00547B06"/>
    <w:rsid w:val="0055358B"/>
    <w:rsid w:val="005F05A4"/>
    <w:rsid w:val="00643329"/>
    <w:rsid w:val="00644F45"/>
    <w:rsid w:val="007C5F7C"/>
    <w:rsid w:val="007D134B"/>
    <w:rsid w:val="007E46E4"/>
    <w:rsid w:val="00812359"/>
    <w:rsid w:val="008A137F"/>
    <w:rsid w:val="008A1C85"/>
    <w:rsid w:val="008C792A"/>
    <w:rsid w:val="00BE78E6"/>
    <w:rsid w:val="00C96108"/>
    <w:rsid w:val="00CD18C6"/>
    <w:rsid w:val="00D060E7"/>
    <w:rsid w:val="00D06396"/>
    <w:rsid w:val="00D35348"/>
    <w:rsid w:val="00E314C4"/>
    <w:rsid w:val="00E41FA2"/>
    <w:rsid w:val="00FA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98F"/>
    <w:pPr>
      <w:ind w:left="720"/>
      <w:contextualSpacing/>
    </w:pPr>
  </w:style>
  <w:style w:type="paragraph" w:styleId="Bezodstpw">
    <w:name w:val="No Spacing"/>
    <w:uiPriority w:val="1"/>
    <w:qFormat/>
    <w:rsid w:val="004A198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3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FA2"/>
  </w:style>
  <w:style w:type="paragraph" w:styleId="Stopka">
    <w:name w:val="footer"/>
    <w:basedOn w:val="Normalny"/>
    <w:link w:val="StopkaZnak"/>
    <w:uiPriority w:val="99"/>
    <w:unhideWhenUsed/>
    <w:rsid w:val="00E4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dariuszp</dc:creator>
  <cp:lastModifiedBy>Andrzej Libiszewski WORD w Bydgoszczy</cp:lastModifiedBy>
  <cp:revision>3</cp:revision>
  <cp:lastPrinted>2017-01-26T11:42:00Z</cp:lastPrinted>
  <dcterms:created xsi:type="dcterms:W3CDTF">2017-01-26T13:21:00Z</dcterms:created>
  <dcterms:modified xsi:type="dcterms:W3CDTF">2017-01-27T09:56:00Z</dcterms:modified>
</cp:coreProperties>
</file>