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3" w:rsidRPr="00C26083" w:rsidRDefault="00C26083" w:rsidP="00C26083">
      <w:pPr>
        <w:pStyle w:val="Cytatintensywny"/>
        <w:jc w:val="center"/>
        <w:rPr>
          <w:sz w:val="48"/>
          <w:szCs w:val="48"/>
        </w:rPr>
      </w:pPr>
      <w:r w:rsidRPr="00C26083">
        <w:rPr>
          <w:sz w:val="48"/>
          <w:szCs w:val="48"/>
        </w:rPr>
        <w:t>OGŁOSZENIE O SPRZEDAŻY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sprzedaż  pojazdu </w:t>
      </w:r>
      <w:r w:rsidR="00B635A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osobowego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: samochodu </w:t>
      </w:r>
      <w:r w:rsidR="00B635A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osobowy</w:t>
      </w:r>
    </w:p>
    <w:p w:rsidR="00B635A1" w:rsidRDefault="00B635A1" w:rsidP="00E83EA3">
      <w:pPr>
        <w:autoSpaceDE w:val="0"/>
        <w:autoSpaceDN w:val="0"/>
        <w:adjustRightInd w:val="0"/>
        <w:spacing w:after="0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VOLKSWAGEN Passat B6 2,0 TDI, wersja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Comf</w:t>
      </w:r>
      <w:r w:rsidR="002768FA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o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rtline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, numer rejestracyjny CB8588N, rok produkcji 2008</w:t>
      </w:r>
      <w:r w:rsidR="00A269DE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.</w:t>
      </w:r>
    </w:p>
    <w:p w:rsidR="00C26083" w:rsidRDefault="00B635A1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>1. Pojaz</w:t>
      </w:r>
      <w:r w:rsidR="004F4BAB">
        <w:rPr>
          <w:rFonts w:ascii="Calibri,Bold" w:hAnsi="Calibri,Bold" w:cs="Calibri,Bold"/>
          <w:b/>
          <w:bCs/>
          <w:color w:val="000000"/>
          <w:sz w:val="28"/>
          <w:szCs w:val="28"/>
        </w:rPr>
        <w:t>d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przeznaczon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y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do sprzedaży posiada sporządzoną przez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Rzeczoznawcę </w:t>
      </w: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PZMot</w:t>
      </w:r>
      <w:proofErr w:type="spell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ocenę stanu technicznego i wycenę wartości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rynkowej.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2. </w:t>
      </w:r>
      <w:r w:rsidR="002768FA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Cena wywoławcza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 pojazdu </w:t>
      </w:r>
      <w:r w:rsidR="00B635A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VOLKSWAGEN Passat B6</w:t>
      </w:r>
      <w:r w:rsidR="00B635A1" w:rsidRPr="00B635A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 </w:t>
      </w:r>
      <w:r w:rsidR="00B635A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Passat B6 2,0 TDI, wersja </w:t>
      </w:r>
      <w:proofErr w:type="spellStart"/>
      <w:r w:rsidR="00B635A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Comf</w:t>
      </w:r>
      <w:r w:rsidR="002768FA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o</w:t>
      </w:r>
      <w:r w:rsidR="00B635A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rtline</w:t>
      </w:r>
      <w:proofErr w:type="spellEnd"/>
      <w:r w:rsidR="00B635A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, rok produkcji 2008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 </w:t>
      </w:r>
      <w:r w:rsidR="00A97B6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wynosi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(wycena </w:t>
      </w:r>
      <w:r w:rsidR="00B635A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21 219,51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 zł </w:t>
      </w:r>
      <w:r w:rsidR="00A269DE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netto – 2</w:t>
      </w:r>
      <w:r w:rsidR="00B635A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6</w:t>
      </w:r>
      <w:r w:rsidR="00A269DE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 </w:t>
      </w:r>
      <w:r w:rsidR="00B635A1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10</w:t>
      </w:r>
      <w:r w:rsidR="00A269DE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0 brutto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).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3. WORD w 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Bydgoszczy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jest pierwszym właścicielem pojazd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u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4.</w:t>
      </w:r>
      <w:r w:rsidR="0004288D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D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ane techniczne</w:t>
      </w:r>
      <w:r w:rsidR="0004288D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podane </w:t>
      </w:r>
      <w:r w:rsidR="002768FA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są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w załączniku nr 1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5. Pojazd przeznaczone do sprzedaży można obejrzeć od poniedziałku do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piątku w godzinach 8.00-15.00 w siedzibie Sprzedającego pod adresem: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Wojewódzki Ośrodek Ruchu Drogowego w 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Bydgoszczy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, 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Bydgoszcz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Aleja Stefana Kardynała Wyszyńskiego 54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 Tel. 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85 325 88 41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; 60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4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209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087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6. Osoby zainteresowane zakupem proszone są o składanie pisemnych ofert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w zamkniętych kopertach, w sekretariacie Dyrektora WORD w 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Bydgoszczy Aleja Stefana </w:t>
      </w:r>
      <w:r w:rsidR="004F4BAB">
        <w:rPr>
          <w:rFonts w:ascii="Calibri,Bold" w:hAnsi="Calibri,Bold" w:cs="Calibri,Bold"/>
          <w:b/>
          <w:bCs/>
          <w:color w:val="000000"/>
          <w:sz w:val="28"/>
          <w:szCs w:val="28"/>
        </w:rPr>
        <w:t>K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ardynała Wyszyńskiego 54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,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85-620 Bydgoszcz,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w terminie do dnia </w:t>
      </w:r>
      <w:r w:rsidR="00214E5E">
        <w:rPr>
          <w:rFonts w:ascii="Calibri,Bold" w:hAnsi="Calibri,Bold" w:cs="Calibri,Bold"/>
          <w:b/>
          <w:bCs/>
          <w:color w:val="000000"/>
          <w:sz w:val="28"/>
          <w:szCs w:val="28"/>
        </w:rPr>
        <w:t>06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214E5E">
        <w:rPr>
          <w:rFonts w:ascii="Calibri,Bold" w:hAnsi="Calibri,Bold" w:cs="Calibri,Bold"/>
          <w:b/>
          <w:bCs/>
          <w:color w:val="000000"/>
          <w:sz w:val="28"/>
          <w:szCs w:val="28"/>
        </w:rPr>
        <w:t>września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201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6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roku do godziny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214E5E">
        <w:rPr>
          <w:rFonts w:ascii="Calibri,Bold" w:hAnsi="Calibri,Bold" w:cs="Calibri,Bold"/>
          <w:b/>
          <w:bCs/>
          <w:color w:val="000000"/>
          <w:sz w:val="28"/>
          <w:szCs w:val="28"/>
        </w:rPr>
        <w:t>09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  <w:r w:rsidR="00214E5E">
        <w:rPr>
          <w:rFonts w:ascii="Calibri,Bold" w:hAnsi="Calibri,Bold" w:cs="Calibri,Bold"/>
          <w:b/>
          <w:bCs/>
          <w:color w:val="000000"/>
          <w:sz w:val="28"/>
          <w:szCs w:val="28"/>
        </w:rPr>
        <w:t>30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. Kopertę należy opisać: „WORD 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Bydgoszcz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, 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85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-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620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Bydgoszcz, Aleja Stefana Kardynała </w:t>
      </w:r>
    </w:p>
    <w:p w:rsidR="002768FA" w:rsidRDefault="00A269DE" w:rsidP="002768FA">
      <w:pPr>
        <w:autoSpaceDE w:val="0"/>
        <w:autoSpaceDN w:val="0"/>
        <w:adjustRightInd w:val="0"/>
        <w:spacing w:after="0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Wyszyńskiego 54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>, oferta na zakup pojazd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u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>: samoch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ód</w:t>
      </w:r>
      <w:r w:rsidR="002768FA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2768FA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osobowy</w:t>
      </w:r>
    </w:p>
    <w:p w:rsidR="00C26083" w:rsidRDefault="002768FA" w:rsidP="002768FA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VOLKSWAGEN Passat B6 2,0 TDI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,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>numer rejestracyjny CB8588N,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nie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otwierać przed dniem </w:t>
      </w:r>
      <w:r w:rsidR="00214E5E">
        <w:rPr>
          <w:rFonts w:ascii="Calibri,Bold" w:hAnsi="Calibri,Bold" w:cs="Calibri,Bold"/>
          <w:b/>
          <w:bCs/>
          <w:color w:val="000000"/>
          <w:sz w:val="28"/>
          <w:szCs w:val="28"/>
        </w:rPr>
        <w:t>06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214E5E">
        <w:rPr>
          <w:rFonts w:ascii="Calibri,Bold" w:hAnsi="Calibri,Bold" w:cs="Calibri,Bold"/>
          <w:b/>
          <w:bCs/>
          <w:color w:val="000000"/>
          <w:sz w:val="28"/>
          <w:szCs w:val="28"/>
        </w:rPr>
        <w:t>września</w:t>
      </w:r>
      <w:r w:rsidR="002D27DC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>201</w:t>
      </w:r>
      <w:r w:rsidR="00A269DE">
        <w:rPr>
          <w:rFonts w:ascii="Calibri,Bold" w:hAnsi="Calibri,Bold" w:cs="Calibri,Bold"/>
          <w:b/>
          <w:bCs/>
          <w:color w:val="000000"/>
          <w:sz w:val="28"/>
          <w:szCs w:val="28"/>
        </w:rPr>
        <w:t>6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r. godz. 10.</w:t>
      </w:r>
      <w:r w:rsidR="00214E5E">
        <w:rPr>
          <w:rFonts w:ascii="Calibri,Bold" w:hAnsi="Calibri,Bold" w:cs="Calibri,Bold"/>
          <w:b/>
          <w:bCs/>
          <w:color w:val="000000"/>
          <w:sz w:val="28"/>
          <w:szCs w:val="28"/>
        </w:rPr>
        <w:t>00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>”. Oferta powinna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zawierać dane zawarte we wzorze 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>f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>ormularza ofertowego</w:t>
      </w:r>
      <w:r w:rsidR="004F4BAB">
        <w:rPr>
          <w:rFonts w:ascii="Calibri,Bold" w:hAnsi="Calibri,Bold" w:cs="Calibri,Bold"/>
          <w:b/>
          <w:bCs/>
          <w:color w:val="000000"/>
          <w:sz w:val="28"/>
          <w:szCs w:val="28"/>
        </w:rPr>
        <w:t>, stanowiącego załącznik nr 2</w:t>
      </w:r>
      <w:r w:rsidR="00C26083"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7. Komisyjne otwarcie ofert nastąpi w dniu </w:t>
      </w:r>
      <w:r w:rsidR="00214E5E">
        <w:rPr>
          <w:rFonts w:ascii="Calibri,Bold" w:hAnsi="Calibri,Bold" w:cs="Calibri,Bold"/>
          <w:b/>
          <w:bCs/>
          <w:color w:val="000000"/>
          <w:sz w:val="28"/>
          <w:szCs w:val="28"/>
        </w:rPr>
        <w:t>06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214E5E">
        <w:rPr>
          <w:rFonts w:ascii="Calibri,Bold" w:hAnsi="Calibri,Bold" w:cs="Calibri,Bold"/>
          <w:b/>
          <w:bCs/>
          <w:color w:val="000000"/>
          <w:sz w:val="28"/>
          <w:szCs w:val="28"/>
        </w:rPr>
        <w:t>września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201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>6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r. o godzinie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10.</w:t>
      </w:r>
      <w:r w:rsidR="00214E5E">
        <w:rPr>
          <w:rFonts w:ascii="Calibri,Bold" w:hAnsi="Calibri,Bold" w:cs="Calibri,Bold"/>
          <w:b/>
          <w:bCs/>
          <w:color w:val="000000"/>
          <w:sz w:val="28"/>
          <w:szCs w:val="28"/>
        </w:rPr>
        <w:t>00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>w Sali konferencyjnej Budynku C na I piętrze</w:t>
      </w:r>
      <w:r w:rsidR="004F4BAB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Ośrodka WORD w Bydgoszczy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8. Dyrektor WORD, na podstawie przedstawionej przez wyznaczoną komisję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analizy ofert, podejmie decyzję o sprzedaży pojazd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>u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</w:p>
    <w:p w:rsidR="0069113B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lastRenderedPageBreak/>
        <w:t>9. Wybrana zostanie oferta z najwyższą zaproponowaną ceną</w:t>
      </w:r>
      <w:r w:rsidR="0069113B">
        <w:rPr>
          <w:rFonts w:ascii="Calibri,Bold" w:hAnsi="Calibri,Bold" w:cs="Calibri,Bold"/>
          <w:b/>
          <w:bCs/>
          <w:color w:val="000000"/>
          <w:sz w:val="28"/>
          <w:szCs w:val="28"/>
        </w:rPr>
        <w:t>, jednakże nie niższą, niż podana cena wywoławcza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10.Termin związania ofertą 30 dni od dnia otwarcia ofert.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11. O wyniku rozstrzygnięcia, terminie i miejscu podpisania umowy zostanie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powiadomiony pisemnie wyłącznie oferent, którego oferta zostanie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wybrana.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12. Zapłata za przedmiot oferty nastąpi w terminie 7 dni od daty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wystawienia faktury, przelewem na konto Sprzedającego.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13. Wojewódzki Ośrodek Ruchu Drogowego w 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>Bydgoszczy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zwolniony jest z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podatku VAT na podstawie art. 113 ust. 1 Ustawy o VAT.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14. Wydanie zakupionego pojazdu nastąpi na podstawie protokołu</w:t>
      </w:r>
    </w:p>
    <w:p w:rsidR="00C26083" w:rsidRDefault="00C26083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przekazania, po zaksięgowaniu należnej kwoty zakupu na koncie WORD</w:t>
      </w:r>
      <w:r w:rsidR="00015FFA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Bydgoszcz</w:t>
      </w:r>
      <w:r w:rsidR="0069113B"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</w:p>
    <w:p w:rsidR="0069113B" w:rsidRDefault="0069113B" w:rsidP="00E83EA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15. Dyrektor Wojewódzkiego Ośrodka Ruchu Drogowego w Bydgoszczy zastrzega sobie prawo do unieważnienia postępowania (anulowania sprzedaży) bez podania przyczyny.</w:t>
      </w:r>
    </w:p>
    <w:p w:rsidR="00C26083" w:rsidRDefault="00C26083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015FFA" w:rsidRDefault="00015FFA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69113B" w:rsidRDefault="0069113B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C26083" w:rsidRDefault="00C26083" w:rsidP="00C2608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lastRenderedPageBreak/>
        <w:t>Załącznik nr 1</w:t>
      </w:r>
    </w:p>
    <w:p w:rsidR="00C26083" w:rsidRDefault="00C26083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WYKAZ POJAZD</w:t>
      </w:r>
      <w:r w:rsidR="004F4BAB">
        <w:rPr>
          <w:rFonts w:ascii="Calibri,Bold" w:hAnsi="Calibri,Bold" w:cs="Calibri,Bold"/>
          <w:b/>
          <w:bCs/>
          <w:color w:val="000000"/>
          <w:sz w:val="36"/>
          <w:szCs w:val="36"/>
        </w:rPr>
        <w:t>U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PRZEZNACZON</w:t>
      </w:r>
      <w:r w:rsidR="004F4BAB">
        <w:rPr>
          <w:rFonts w:ascii="Calibri,Bold" w:hAnsi="Calibri,Bold" w:cs="Calibri,Bold"/>
          <w:b/>
          <w:bCs/>
          <w:color w:val="000000"/>
          <w:sz w:val="36"/>
          <w:szCs w:val="36"/>
        </w:rPr>
        <w:t>EGO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DO SPRZEDAŻY:</w:t>
      </w:r>
    </w:p>
    <w:p w:rsidR="00C26083" w:rsidRDefault="00C26083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1. </w:t>
      </w:r>
      <w:r w:rsidR="002D27DC"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VOLKSWAGEN Passat B6 2,0 TDI </w:t>
      </w:r>
      <w:proofErr w:type="spellStart"/>
      <w:r w:rsidR="002D27DC">
        <w:rPr>
          <w:rFonts w:ascii="Calibri,Bold" w:hAnsi="Calibri,Bold" w:cs="Calibri,Bold"/>
          <w:b/>
          <w:bCs/>
          <w:color w:val="000000"/>
          <w:sz w:val="36"/>
          <w:szCs w:val="36"/>
        </w:rPr>
        <w:t>Comfortline</w:t>
      </w:r>
      <w:proofErr w:type="spellEnd"/>
      <w:r w:rsidR="002D27DC">
        <w:rPr>
          <w:rFonts w:ascii="Calibri,Bold" w:hAnsi="Calibri,Bold" w:cs="Calibri,Bold"/>
          <w:b/>
          <w:bCs/>
          <w:color w:val="000000"/>
          <w:sz w:val="36"/>
          <w:szCs w:val="36"/>
        </w:rPr>
        <w:t>, nr rejestracyjny CB8588N, rok produkcji 2008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</w:t>
      </w:r>
    </w:p>
    <w:p w:rsidR="002D27DC" w:rsidRDefault="002D27DC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Data pierwszej rejestracji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2008/12/08</w:t>
      </w:r>
    </w:p>
    <w:p w:rsidR="00C26083" w:rsidRDefault="002D27DC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Data ważności badania technicznego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201</w:t>
      </w:r>
      <w:r w:rsidR="00214E5E">
        <w:rPr>
          <w:rFonts w:ascii="Calibri,Bold" w:hAnsi="Calibri,Bold" w:cs="Calibri,Bold"/>
          <w:b/>
          <w:bCs/>
          <w:color w:val="000000"/>
          <w:sz w:val="24"/>
          <w:szCs w:val="24"/>
        </w:rPr>
        <w:t>7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/07/0</w:t>
      </w:r>
      <w:r w:rsidR="00214E5E">
        <w:rPr>
          <w:rFonts w:ascii="Calibri,Bold" w:hAnsi="Calibri,Bold" w:cs="Calibri,Bold"/>
          <w:b/>
          <w:bCs/>
          <w:color w:val="000000"/>
          <w:sz w:val="24"/>
          <w:szCs w:val="24"/>
        </w:rPr>
        <w:t>6</w:t>
      </w:r>
    </w:p>
    <w:p w:rsidR="002D27DC" w:rsidRDefault="002D27DC" w:rsidP="002D27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Przebieg: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1</w:t>
      </w:r>
      <w:r w:rsidR="00214E5E">
        <w:rPr>
          <w:rFonts w:ascii="Calibri,Bold" w:hAnsi="Calibri,Bold" w:cs="Calibri,Bold"/>
          <w:b/>
          <w:bCs/>
          <w:color w:val="000000"/>
          <w:sz w:val="24"/>
          <w:szCs w:val="24"/>
        </w:rPr>
        <w:t>41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000 km</w:t>
      </w:r>
    </w:p>
    <w:p w:rsidR="002D27DC" w:rsidRDefault="002D27DC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Okres eksploatacji pojazdu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88 mies.</w:t>
      </w:r>
    </w:p>
    <w:p w:rsidR="00C26083" w:rsidRDefault="00C26083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DMC: </w:t>
      </w:r>
      <w:r w:rsidR="002D27DC"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 w:rsidR="002D27DC"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 w:rsidR="002D27DC"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 w:rsidR="002D27DC"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 w:rsidR="002D27DC"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 w:rsidR="002D27DC"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 w:rsidR="002D27DC"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20</w:t>
      </w:r>
      <w:r w:rsidR="0069113B">
        <w:rPr>
          <w:rFonts w:ascii="Calibri,Bold" w:hAnsi="Calibri,Bold" w:cs="Calibri,Bold"/>
          <w:b/>
          <w:bCs/>
          <w:color w:val="000000"/>
          <w:sz w:val="24"/>
          <w:szCs w:val="24"/>
        </w:rPr>
        <w:t>6</w:t>
      </w:r>
      <w:r w:rsidR="002D27DC">
        <w:rPr>
          <w:rFonts w:ascii="Calibri,Bold" w:hAnsi="Calibri,Bold" w:cs="Calibri,Bold"/>
          <w:b/>
          <w:bCs/>
          <w:color w:val="000000"/>
          <w:sz w:val="24"/>
          <w:szCs w:val="24"/>
        </w:rPr>
        <w:t>0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kg</w:t>
      </w:r>
    </w:p>
    <w:p w:rsidR="002D27DC" w:rsidRDefault="002D27DC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Kolor powłoki lakierowej (kolor lakieru)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 xml:space="preserve">Czarny 2-warstwowy typu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uni</w:t>
      </w:r>
      <w:proofErr w:type="spellEnd"/>
    </w:p>
    <w:p w:rsidR="002D27DC" w:rsidRDefault="002D27DC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Oznaczenie typu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3C</w:t>
      </w:r>
    </w:p>
    <w:p w:rsidR="002D27DC" w:rsidRDefault="002D27DC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Rodzaj nadwozia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sedan 4 drzwiowy</w:t>
      </w:r>
    </w:p>
    <w:p w:rsidR="002D27DC" w:rsidRDefault="002D27DC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Rodzaj silnika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z zapłonem samoczynnym</w:t>
      </w:r>
    </w:p>
    <w:p w:rsidR="002D27DC" w:rsidRDefault="002D27DC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Pojemność / moc silnika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 xml:space="preserve">1968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ccm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/ 103kW (140KM)</w:t>
      </w:r>
    </w:p>
    <w:p w:rsidR="002D27DC" w:rsidRDefault="00980AB8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Doładowanie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 xml:space="preserve">Turbosprężarka z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chłodn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 powietrza</w:t>
      </w:r>
    </w:p>
    <w:p w:rsidR="00980AB8" w:rsidRDefault="00980AB8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Liczba cylindrów / Układ cylindrów / Liczba zaworów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4 / rzędowy / 16</w:t>
      </w:r>
    </w:p>
    <w:p w:rsidR="00980AB8" w:rsidRDefault="00980AB8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Rodzaj skrzyni biegów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manualna</w:t>
      </w:r>
    </w:p>
    <w:p w:rsidR="00980AB8" w:rsidRDefault="00980AB8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Rodzaj napędu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przedni (4x2)</w:t>
      </w:r>
    </w:p>
    <w:p w:rsidR="002D27DC" w:rsidRDefault="002D27DC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</w:p>
    <w:p w:rsidR="003338A9" w:rsidRPr="003338A9" w:rsidRDefault="003338A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  <w:r w:rsidRPr="003338A9"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  <w:t>Wyposażenie standardowe</w:t>
      </w:r>
    </w:p>
    <w:p w:rsidR="003338A9" w:rsidRDefault="003338A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1. ABS </w:t>
      </w:r>
      <w:r w:rsidR="00980AB8">
        <w:rPr>
          <w:rFonts w:ascii="Calibri,Bold" w:hAnsi="Calibri,Bold" w:cs="Calibri,Bold"/>
          <w:b/>
          <w:bCs/>
          <w:color w:val="000000"/>
          <w:sz w:val="24"/>
          <w:szCs w:val="24"/>
        </w:rPr>
        <w:t>+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system </w:t>
      </w:r>
      <w:r w:rsidR="00980AB8">
        <w:rPr>
          <w:rFonts w:ascii="Calibri,Bold" w:hAnsi="Calibri,Bold" w:cs="Calibri,Bold"/>
          <w:b/>
          <w:bCs/>
          <w:color w:val="000000"/>
          <w:sz w:val="24"/>
          <w:szCs w:val="24"/>
        </w:rPr>
        <w:t>wspomagania nagłego hamowania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,</w:t>
      </w:r>
    </w:p>
    <w:p w:rsidR="003338A9" w:rsidRDefault="00980AB8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2. Antena radiowa w szybie tylnej,</w:t>
      </w:r>
    </w:p>
    <w:p w:rsidR="003338A9" w:rsidRDefault="00980AB8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3. Audio system RCD 310</w:t>
      </w:r>
      <w:r w:rsidR="003338A9">
        <w:rPr>
          <w:rFonts w:ascii="Calibri,Bold" w:hAnsi="Calibri,Bold" w:cs="Calibri,Bold"/>
          <w:b/>
          <w:bCs/>
          <w:color w:val="000000"/>
          <w:sz w:val="24"/>
          <w:szCs w:val="24"/>
        </w:rPr>
        <w:t>,</w:t>
      </w:r>
    </w:p>
    <w:p w:rsidR="003338A9" w:rsidRDefault="003338A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4. </w:t>
      </w:r>
      <w:r w:rsidR="00980AB8">
        <w:rPr>
          <w:rFonts w:ascii="Calibri,Bold" w:hAnsi="Calibri,Bold" w:cs="Calibri,Bold"/>
          <w:b/>
          <w:bCs/>
          <w:color w:val="000000"/>
          <w:sz w:val="24"/>
          <w:szCs w:val="24"/>
        </w:rPr>
        <w:t>Fotel kierowcy regulowany elektr</w:t>
      </w:r>
      <w:r w:rsidR="00FF0C37">
        <w:rPr>
          <w:rFonts w:ascii="Calibri,Bold" w:hAnsi="Calibri,Bold" w:cs="Calibri,Bold"/>
          <w:b/>
          <w:bCs/>
          <w:color w:val="000000"/>
          <w:sz w:val="24"/>
          <w:szCs w:val="24"/>
        </w:rPr>
        <w:t>ycznie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,</w:t>
      </w:r>
    </w:p>
    <w:p w:rsidR="003338A9" w:rsidRDefault="00980AB8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5. Fotel kierowcy z regulacją odcinka lędźwiowego elektryczny</w:t>
      </w:r>
      <w:r w:rsidR="003338A9">
        <w:rPr>
          <w:rFonts w:ascii="Calibri,Bold" w:hAnsi="Calibri,Bold" w:cs="Calibri,Bold"/>
          <w:b/>
          <w:bCs/>
          <w:color w:val="000000"/>
          <w:sz w:val="24"/>
          <w:szCs w:val="24"/>
        </w:rPr>
        <w:t>,</w:t>
      </w:r>
    </w:p>
    <w:p w:rsidR="003338A9" w:rsidRDefault="003338A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6. </w:t>
      </w:r>
      <w:r w:rsidR="00980AB8">
        <w:rPr>
          <w:rFonts w:ascii="Calibri,Bold" w:hAnsi="Calibri,Bold" w:cs="Calibri,Bold"/>
          <w:b/>
          <w:bCs/>
          <w:color w:val="000000"/>
          <w:sz w:val="24"/>
          <w:szCs w:val="24"/>
        </w:rPr>
        <w:t>Fotel kierowcy z regulacją wysokości,</w:t>
      </w:r>
    </w:p>
    <w:p w:rsidR="00980AB8" w:rsidRDefault="00980AB8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7. Fotel pasażera z regulacją odcinka lędźwiowego</w:t>
      </w:r>
    </w:p>
    <w:p w:rsidR="00980AB8" w:rsidRDefault="00980AB8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8. Fotele przednie komfortowe,</w:t>
      </w:r>
    </w:p>
    <w:p w:rsidR="00980AB8" w:rsidRDefault="00980AB8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9. </w:t>
      </w:r>
      <w:r w:rsidR="00EA2D9F">
        <w:rPr>
          <w:rFonts w:ascii="Calibri,Bold" w:hAnsi="Calibri,Bold" w:cs="Calibri,Bold"/>
          <w:b/>
          <w:bCs/>
          <w:color w:val="000000"/>
          <w:sz w:val="24"/>
          <w:szCs w:val="24"/>
        </w:rPr>
        <w:t>Gniazdo 12V w bagażniku,</w:t>
      </w:r>
    </w:p>
    <w:p w:rsidR="00EA2D9F" w:rsidRDefault="00EA2D9F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10.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Immobilizer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,</w:t>
      </w:r>
    </w:p>
    <w:p w:rsidR="00EA2D9F" w:rsidRDefault="00EA2D9F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11. Klimatyzacja auto</w:t>
      </w:r>
      <w:r w:rsidR="00614DC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matyczna </w:t>
      </w:r>
      <w:proofErr w:type="spellStart"/>
      <w:r w:rsidR="00614DC4">
        <w:rPr>
          <w:rFonts w:ascii="Calibri,Bold" w:hAnsi="Calibri,Bold" w:cs="Calibri,Bold"/>
          <w:b/>
          <w:bCs/>
          <w:color w:val="000000"/>
          <w:sz w:val="24"/>
          <w:szCs w:val="24"/>
        </w:rPr>
        <w:t>Climatronic</w:t>
      </w:r>
      <w:proofErr w:type="spellEnd"/>
      <w:r w:rsidR="00614DC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2 strefowa,</w:t>
      </w:r>
    </w:p>
    <w:p w:rsidR="00614DC4" w:rsidRDefault="00614DC4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12. Kolumna kierownicy z regulacją wysokości i głębokości,</w:t>
      </w:r>
    </w:p>
    <w:p w:rsidR="00614DC4" w:rsidRDefault="00614DC4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13. Kurtyny powietrzne boczne,</w:t>
      </w:r>
    </w:p>
    <w:p w:rsidR="00614DC4" w:rsidRDefault="00614DC4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14. Listwy boczne ochronne chromowane,</w:t>
      </w:r>
    </w:p>
    <w:p w:rsidR="00614DC4" w:rsidRDefault="00614DC4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15. </w:t>
      </w:r>
      <w:r w:rsidR="00FF0C37">
        <w:rPr>
          <w:rFonts w:ascii="Calibri,Bold" w:hAnsi="Calibri,Bold" w:cs="Calibri,Bold"/>
          <w:b/>
          <w:bCs/>
          <w:color w:val="000000"/>
          <w:sz w:val="24"/>
          <w:szCs w:val="24"/>
        </w:rPr>
        <w:t>Lusterka zewnętrzne podgrzewane i regulowane elektrycznie,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16. Lusterka zewnętrzne w kolorze nadwozia,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17. Napinacze przednich pasów bezpieczeństwa,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18. Nawiew powietrza na siedzenia tylne,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19. Obrotomierz,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20. Oparcie siedzeń tylnych dzielone,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21. Oświetlenie deski rozdzielczej regulowane,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22. Otwór na długie przedmioty w siedzeniu tylnym,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23. Pasy bezpieczeństwa przednie z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regul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 wysokości mocowania,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24. Podłokietnik centralny przedni,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25. podłokietnik siedzeń tylnych,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26. Poduszka powietrzna kierowcy,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27. Poduszka powietrzna pasażera z możliwością odłączenia,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28. Poduszki powietrzne boczne przednie,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29. Schowek chłodzony,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30. Sygnalizacja niezapiętych pasów przednich,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31. Sygnalizacja otwartych drzwi i pokrywy bagażnika,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32. Sygnalizacja pozostawienia włączonych świateł,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33. System automatycznego otwierania/zamykania pokrywy bagażnika,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34. System elektronicznej kontroli toru jazdy ESP,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35. System p/poślizgowy ASR + EDS,</w:t>
      </w:r>
    </w:p>
    <w:p w:rsidR="00FF0C37" w:rsidRDefault="00FF0C37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36. Szyby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atermiczne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,</w:t>
      </w:r>
    </w:p>
    <w:p w:rsidR="00FF0C37" w:rsidRDefault="0069113B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37. </w:t>
      </w:r>
      <w:r w:rsidR="00107989">
        <w:rPr>
          <w:rFonts w:ascii="Calibri,Bold" w:hAnsi="Calibri,Bold" w:cs="Calibri,Bold"/>
          <w:b/>
          <w:bCs/>
          <w:color w:val="000000"/>
          <w:sz w:val="24"/>
          <w:szCs w:val="24"/>
        </w:rPr>
        <w:t>Szyby przednie regulowane elektrycznie,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38. Szyby tylne regulowane elektrycznie,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39. </w:t>
      </w:r>
      <w:r w:rsidR="00434028">
        <w:rPr>
          <w:rFonts w:ascii="Calibri,Bold" w:hAnsi="Calibri,Bold" w:cs="Calibri,Bold"/>
          <w:b/>
          <w:bCs/>
          <w:color w:val="000000"/>
          <w:sz w:val="24"/>
          <w:szCs w:val="24"/>
        </w:rPr>
        <w:t>Ś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wiatła z regulacją kąta pochylenia elektryczne,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40. </w:t>
      </w:r>
      <w:r w:rsidR="00434028">
        <w:rPr>
          <w:rFonts w:ascii="Calibri,Bold" w:hAnsi="Calibri,Bold" w:cs="Calibri,Bold"/>
          <w:b/>
          <w:bCs/>
          <w:color w:val="000000"/>
          <w:sz w:val="24"/>
          <w:szCs w:val="24"/>
        </w:rPr>
        <w:t>Ś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wiatło dodatkowe STOP,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41. Tapicerka z weluru „Verona”,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42. Tarcze kół stalowe 16” opony 205/55,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43.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Tempomat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44. Uchwyt do mocowania ładunków 4 szt.,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45. Wskaźnik temperatury zewnętrznej,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46. Wspomaganie układu kierowniczego zmienne,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47. Wykończenie tablicy rozdzielczej „Black Point”,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48. Zabezpieczenie kół przed kradzieżą,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49. Zagłówki foteli przednich aktywne,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50. Zagłówki przednie i tylne regulowane,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51. Zamek centralny zdalnie sterowany,</w:t>
      </w:r>
    </w:p>
    <w:p w:rsidR="00107989" w:rsidRDefault="0010798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52. Zderzaki w kolorze nadwozia.</w:t>
      </w:r>
    </w:p>
    <w:p w:rsidR="000E4868" w:rsidRDefault="000E4868" w:rsidP="000E48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  <w:r w:rsidRPr="003338A9"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  <w:t xml:space="preserve">Wyposażenie </w:t>
      </w:r>
      <w:r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  <w:t>dodatkowe</w:t>
      </w:r>
    </w:p>
    <w:p w:rsidR="000E4868" w:rsidRPr="000E4868" w:rsidRDefault="000E4868" w:rsidP="000E48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E4868">
        <w:rPr>
          <w:rFonts w:ascii="Calibri,Bold" w:hAnsi="Calibri,Bold" w:cs="Calibri,Bold"/>
          <w:b/>
          <w:bCs/>
          <w:color w:val="000000"/>
          <w:sz w:val="24"/>
          <w:szCs w:val="24"/>
        </w:rPr>
        <w:t>1. Autoalarm,</w:t>
      </w:r>
    </w:p>
    <w:p w:rsidR="000E4868" w:rsidRDefault="000E4868" w:rsidP="000E48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2. Czujniki parkowania,</w:t>
      </w:r>
    </w:p>
    <w:p w:rsidR="000E4868" w:rsidRDefault="000E4868" w:rsidP="000E48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3. Kierownica i dźwignia zmiany biegów pokryte skórą,</w:t>
      </w:r>
    </w:p>
    <w:p w:rsidR="000E4868" w:rsidRDefault="000E4868" w:rsidP="000E48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4. Lakier perłowy,</w:t>
      </w:r>
    </w:p>
    <w:p w:rsidR="000E4868" w:rsidRDefault="000E4868" w:rsidP="000E48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5. Reflektory ksenonowe z doświetlaniem łuków ze spryskiwaczami,</w:t>
      </w:r>
    </w:p>
    <w:p w:rsidR="000E4868" w:rsidRDefault="000E4868" w:rsidP="000E48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6</w:t>
      </w:r>
      <w:r w:rsidR="00434028">
        <w:rPr>
          <w:rFonts w:ascii="Calibri,Bold" w:hAnsi="Calibri,Bold" w:cs="Calibri,Bold"/>
          <w:b/>
          <w:bCs/>
          <w:color w:val="000000"/>
          <w:sz w:val="24"/>
          <w:szCs w:val="24"/>
        </w:rPr>
        <w:t>. Złącze „AUX”, złącze kart SD,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wyświetlacz kolorowy dotykowy 6,5’’, Radioodtwarzacz CD+MP3, Głośniki 8 sz</w:t>
      </w:r>
      <w:r w:rsidR="00434028">
        <w:rPr>
          <w:rFonts w:ascii="Calibri,Bold" w:hAnsi="Calibri,Bold" w:cs="Calibri,Bold"/>
          <w:b/>
          <w:bCs/>
          <w:color w:val="000000"/>
          <w:sz w:val="24"/>
          <w:szCs w:val="24"/>
        </w:rPr>
        <w:t>t., komputer pokładowy MFA Plus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0E4868" w:rsidRPr="000E4868" w:rsidRDefault="000E4868" w:rsidP="000E48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338A9" w:rsidRDefault="003338A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OPIS DOTYCZĄCY POJAZDU</w:t>
      </w:r>
    </w:p>
    <w:p w:rsidR="003338A9" w:rsidRDefault="003338A9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1. </w:t>
      </w:r>
      <w:r w:rsidR="000E4868">
        <w:rPr>
          <w:rFonts w:ascii="Calibri,Bold" w:hAnsi="Calibri,Bold" w:cs="Calibri,Bold"/>
          <w:b/>
          <w:bCs/>
          <w:color w:val="000000"/>
          <w:sz w:val="24"/>
          <w:szCs w:val="24"/>
        </w:rPr>
        <w:t>drzwi tylne lewe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,</w:t>
      </w:r>
      <w:r w:rsidR="001913E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w części środkowej dolnej, poszycie odkształcone,</w:t>
      </w:r>
    </w:p>
    <w:p w:rsidR="001913E2" w:rsidRDefault="001913E2" w:rsidP="00C260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2. listwa ochronna zderzaka tylnego z prawej strony przecięta,</w:t>
      </w:r>
    </w:p>
    <w:sectPr w:rsidR="001913E2" w:rsidSect="00CF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76" w:rsidRDefault="002F1976" w:rsidP="00C26083">
      <w:pPr>
        <w:spacing w:after="0" w:line="240" w:lineRule="auto"/>
      </w:pPr>
      <w:r>
        <w:separator/>
      </w:r>
    </w:p>
  </w:endnote>
  <w:endnote w:type="continuationSeparator" w:id="0">
    <w:p w:rsidR="002F1976" w:rsidRDefault="002F1976" w:rsidP="00C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76" w:rsidRDefault="002F1976" w:rsidP="00C26083">
      <w:pPr>
        <w:spacing w:after="0" w:line="240" w:lineRule="auto"/>
      </w:pPr>
      <w:r>
        <w:separator/>
      </w:r>
    </w:p>
  </w:footnote>
  <w:footnote w:type="continuationSeparator" w:id="0">
    <w:p w:rsidR="002F1976" w:rsidRDefault="002F1976" w:rsidP="00C26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083"/>
    <w:rsid w:val="00015FFA"/>
    <w:rsid w:val="0004288D"/>
    <w:rsid w:val="000B7812"/>
    <w:rsid w:val="000E4868"/>
    <w:rsid w:val="00107989"/>
    <w:rsid w:val="001913E2"/>
    <w:rsid w:val="00214E5E"/>
    <w:rsid w:val="002768FA"/>
    <w:rsid w:val="002D27DC"/>
    <w:rsid w:val="002F1976"/>
    <w:rsid w:val="003338A9"/>
    <w:rsid w:val="00434028"/>
    <w:rsid w:val="00471B1B"/>
    <w:rsid w:val="004F4BAB"/>
    <w:rsid w:val="00614DC4"/>
    <w:rsid w:val="00644114"/>
    <w:rsid w:val="0069113B"/>
    <w:rsid w:val="00815039"/>
    <w:rsid w:val="008C2B4C"/>
    <w:rsid w:val="00980AB8"/>
    <w:rsid w:val="00A269DE"/>
    <w:rsid w:val="00A615C1"/>
    <w:rsid w:val="00A97B61"/>
    <w:rsid w:val="00B635A1"/>
    <w:rsid w:val="00B83E70"/>
    <w:rsid w:val="00BB0550"/>
    <w:rsid w:val="00C20B8C"/>
    <w:rsid w:val="00C26083"/>
    <w:rsid w:val="00CC14D3"/>
    <w:rsid w:val="00CF7FCC"/>
    <w:rsid w:val="00DF1455"/>
    <w:rsid w:val="00E83EA3"/>
    <w:rsid w:val="00EA2D9F"/>
    <w:rsid w:val="00EA4EAC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083"/>
  </w:style>
  <w:style w:type="paragraph" w:styleId="Stopka">
    <w:name w:val="footer"/>
    <w:basedOn w:val="Normalny"/>
    <w:link w:val="StopkaZnak"/>
    <w:uiPriority w:val="99"/>
    <w:semiHidden/>
    <w:unhideWhenUsed/>
    <w:rsid w:val="00C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083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0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08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robertk</dc:creator>
  <cp:keywords/>
  <dc:description/>
  <cp:lastModifiedBy>robertk</cp:lastModifiedBy>
  <cp:revision>27</cp:revision>
  <dcterms:created xsi:type="dcterms:W3CDTF">2016-03-31T13:00:00Z</dcterms:created>
  <dcterms:modified xsi:type="dcterms:W3CDTF">2016-08-29T11:04:00Z</dcterms:modified>
</cp:coreProperties>
</file>